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6D9" w:rsidRDefault="00F006D9" w:rsidP="00647822">
      <w:pPr>
        <w:spacing w:after="0" w:line="240" w:lineRule="auto"/>
        <w:rPr>
          <w:rFonts w:ascii="Arial" w:hAnsi="Arial" w:cs="Arial"/>
          <w:b/>
          <w:noProof/>
          <w:sz w:val="28"/>
          <w:lang w:eastAsia="en-GB"/>
        </w:rPr>
      </w:pPr>
      <w:r>
        <w:rPr>
          <w:rFonts w:ascii="Arial" w:hAnsi="Arial" w:cs="Arial"/>
          <w:b/>
          <w:noProof/>
          <w:sz w:val="28"/>
          <w:lang w:eastAsia="en-GB"/>
        </w:rPr>
        <w:drawing>
          <wp:anchor distT="0" distB="0" distL="114300" distR="114300" simplePos="0" relativeHeight="251658240" behindDoc="0" locked="0" layoutInCell="1" allowOverlap="1">
            <wp:simplePos x="0" y="0"/>
            <wp:positionH relativeFrom="column">
              <wp:posOffset>7021650</wp:posOffset>
            </wp:positionH>
            <wp:positionV relativeFrom="paragraph">
              <wp:posOffset>-298308</wp:posOffset>
            </wp:positionV>
            <wp:extent cx="3050939" cy="669402"/>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977_RHS_rhs + cfsg composite update_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0939" cy="669402"/>
                    </a:xfrm>
                    <a:prstGeom prst="rect">
                      <a:avLst/>
                    </a:prstGeom>
                  </pic:spPr>
                </pic:pic>
              </a:graphicData>
            </a:graphic>
            <wp14:sizeRelH relativeFrom="margin">
              <wp14:pctWidth>0</wp14:pctWidth>
            </wp14:sizeRelH>
            <wp14:sizeRelV relativeFrom="margin">
              <wp14:pctHeight>0</wp14:pctHeight>
            </wp14:sizeRelV>
          </wp:anchor>
        </w:drawing>
      </w:r>
    </w:p>
    <w:p w:rsidR="0012022B" w:rsidRDefault="00F006D9" w:rsidP="00647822">
      <w:pPr>
        <w:spacing w:after="0" w:line="240" w:lineRule="auto"/>
        <w:rPr>
          <w:rFonts w:ascii="Arial" w:hAnsi="Arial" w:cs="Arial"/>
          <w:b/>
        </w:rPr>
      </w:pPr>
      <w:bookmarkStart w:id="0" w:name="_GoBack"/>
      <w:bookmarkEnd w:id="0"/>
      <w:r>
        <w:rPr>
          <w:rFonts w:ascii="Arial" w:hAnsi="Arial" w:cs="Arial"/>
          <w:b/>
          <w:noProof/>
          <w:sz w:val="28"/>
          <w:lang w:eastAsia="en-GB"/>
        </w:rPr>
        <w:t>Completing a gardening risk</w:t>
      </w:r>
      <w:r>
        <w:rPr>
          <w:rFonts w:ascii="Arial" w:hAnsi="Arial" w:cs="Arial"/>
          <w:b/>
          <w:sz w:val="28"/>
        </w:rPr>
        <w:t xml:space="preserve"> a</w:t>
      </w:r>
      <w:r w:rsidR="00647822" w:rsidRPr="00647822">
        <w:rPr>
          <w:rFonts w:ascii="Arial" w:hAnsi="Arial" w:cs="Arial"/>
          <w:b/>
          <w:sz w:val="28"/>
        </w:rPr>
        <w:t>ssessment</w:t>
      </w:r>
      <w:r>
        <w:rPr>
          <w:rFonts w:ascii="Arial" w:hAnsi="Arial" w:cs="Arial"/>
          <w:b/>
          <w:sz w:val="28"/>
        </w:rPr>
        <w:t xml:space="preserve"> </w:t>
      </w:r>
    </w:p>
    <w:p w:rsidR="00647822" w:rsidRDefault="00647822" w:rsidP="00647822">
      <w:pPr>
        <w:spacing w:after="0" w:line="240" w:lineRule="auto"/>
        <w:rPr>
          <w:rFonts w:ascii="Arial" w:hAnsi="Arial" w:cs="Arial"/>
          <w:b/>
        </w:rPr>
      </w:pPr>
    </w:p>
    <w:p w:rsidR="00F006D9" w:rsidRDefault="000C2B51" w:rsidP="000C2B51">
      <w:pPr>
        <w:spacing w:after="0"/>
        <w:rPr>
          <w:rFonts w:ascii="Arial" w:hAnsi="Arial" w:cs="Arial"/>
          <w:szCs w:val="20"/>
        </w:rPr>
      </w:pPr>
      <w:r w:rsidRPr="00F006D9">
        <w:rPr>
          <w:rFonts w:ascii="Arial" w:hAnsi="Arial" w:cs="Arial"/>
          <w:szCs w:val="20"/>
        </w:rPr>
        <w:t xml:space="preserve">Carrying out a risk assessment is vital to ensure any events or activities you run take place safely and </w:t>
      </w:r>
      <w:r w:rsidR="00F006D9" w:rsidRPr="00F006D9">
        <w:rPr>
          <w:rFonts w:ascii="Arial" w:hAnsi="Arial" w:cs="Arial"/>
          <w:szCs w:val="20"/>
        </w:rPr>
        <w:t xml:space="preserve">that </w:t>
      </w:r>
      <w:r w:rsidRPr="00F006D9">
        <w:rPr>
          <w:rFonts w:ascii="Arial" w:hAnsi="Arial" w:cs="Arial"/>
          <w:szCs w:val="20"/>
        </w:rPr>
        <w:t xml:space="preserve">all risks and hazards are minimised. </w:t>
      </w:r>
    </w:p>
    <w:p w:rsidR="000C2B51" w:rsidRPr="00F006D9" w:rsidRDefault="000C2B51" w:rsidP="000C2B51">
      <w:pPr>
        <w:spacing w:after="0"/>
        <w:rPr>
          <w:rFonts w:ascii="Arial" w:hAnsi="Arial" w:cs="Arial"/>
          <w:szCs w:val="20"/>
        </w:rPr>
      </w:pPr>
      <w:r w:rsidRPr="00F006D9">
        <w:rPr>
          <w:rFonts w:ascii="Arial" w:hAnsi="Arial" w:cs="Arial"/>
          <w:szCs w:val="20"/>
        </w:rPr>
        <w:t xml:space="preserve">This document will take you through the suggested stages of carrying out a risk assessment. </w:t>
      </w:r>
    </w:p>
    <w:p w:rsidR="00647822" w:rsidRPr="00F006D9" w:rsidRDefault="00647822" w:rsidP="00647822">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704"/>
        <w:gridCol w:w="5103"/>
        <w:gridCol w:w="8753"/>
      </w:tblGrid>
      <w:tr w:rsidR="000C2B51" w:rsidRPr="00F006D9" w:rsidTr="00F006D9">
        <w:tc>
          <w:tcPr>
            <w:tcW w:w="704" w:type="dxa"/>
            <w:shd w:val="clear" w:color="auto" w:fill="FF9F89"/>
          </w:tcPr>
          <w:p w:rsidR="000C2B51" w:rsidRPr="00F006D9" w:rsidRDefault="000C2B51" w:rsidP="00C62848">
            <w:pPr>
              <w:rPr>
                <w:rFonts w:ascii="Arial" w:hAnsi="Arial" w:cs="Arial"/>
                <w:b/>
                <w:szCs w:val="20"/>
              </w:rPr>
            </w:pPr>
          </w:p>
        </w:tc>
        <w:tc>
          <w:tcPr>
            <w:tcW w:w="5103" w:type="dxa"/>
            <w:shd w:val="clear" w:color="auto" w:fill="FF9F89"/>
          </w:tcPr>
          <w:p w:rsidR="000C2B51" w:rsidRPr="00F006D9" w:rsidRDefault="000C2B51" w:rsidP="00C62848">
            <w:pPr>
              <w:rPr>
                <w:rFonts w:ascii="Arial" w:hAnsi="Arial" w:cs="Arial"/>
                <w:b/>
                <w:szCs w:val="20"/>
              </w:rPr>
            </w:pPr>
            <w:r w:rsidRPr="00F006D9">
              <w:rPr>
                <w:rFonts w:ascii="Arial" w:hAnsi="Arial" w:cs="Arial"/>
                <w:b/>
                <w:szCs w:val="20"/>
              </w:rPr>
              <w:t xml:space="preserve">What to do </w:t>
            </w:r>
          </w:p>
        </w:tc>
        <w:tc>
          <w:tcPr>
            <w:tcW w:w="8753" w:type="dxa"/>
            <w:shd w:val="clear" w:color="auto" w:fill="FF9F89"/>
          </w:tcPr>
          <w:p w:rsidR="000C2B51" w:rsidRPr="00F006D9" w:rsidRDefault="000C2B51" w:rsidP="00C62848">
            <w:pPr>
              <w:rPr>
                <w:rFonts w:ascii="Arial" w:hAnsi="Arial" w:cs="Arial"/>
                <w:b/>
                <w:szCs w:val="20"/>
              </w:rPr>
            </w:pPr>
            <w:r w:rsidRPr="00F006D9">
              <w:rPr>
                <w:rFonts w:ascii="Arial" w:hAnsi="Arial" w:cs="Arial"/>
                <w:b/>
                <w:szCs w:val="20"/>
              </w:rPr>
              <w:t>How to do it</w:t>
            </w:r>
          </w:p>
        </w:tc>
      </w:tr>
      <w:tr w:rsidR="000C2B51" w:rsidRPr="00F006D9" w:rsidTr="00F006D9">
        <w:trPr>
          <w:trHeight w:val="659"/>
        </w:trPr>
        <w:tc>
          <w:tcPr>
            <w:tcW w:w="704" w:type="dxa"/>
          </w:tcPr>
          <w:p w:rsidR="000C2B51" w:rsidRPr="00F006D9" w:rsidRDefault="000C2B51" w:rsidP="000C2B51">
            <w:pPr>
              <w:pStyle w:val="ListParagraph"/>
              <w:numPr>
                <w:ilvl w:val="0"/>
                <w:numId w:val="7"/>
              </w:numPr>
              <w:rPr>
                <w:rFonts w:ascii="Arial" w:hAnsi="Arial" w:cs="Arial"/>
                <w:b/>
                <w:szCs w:val="20"/>
              </w:rPr>
            </w:pPr>
          </w:p>
        </w:tc>
        <w:tc>
          <w:tcPr>
            <w:tcW w:w="5103" w:type="dxa"/>
          </w:tcPr>
          <w:p w:rsidR="000C2B51" w:rsidRPr="00F006D9" w:rsidRDefault="000C2B51" w:rsidP="00C62848">
            <w:pPr>
              <w:rPr>
                <w:rFonts w:ascii="Arial" w:hAnsi="Arial" w:cs="Arial"/>
                <w:szCs w:val="20"/>
              </w:rPr>
            </w:pPr>
            <w:r w:rsidRPr="00F006D9">
              <w:rPr>
                <w:rFonts w:ascii="Arial" w:hAnsi="Arial" w:cs="Arial"/>
                <w:szCs w:val="20"/>
              </w:rPr>
              <w:t>Identify hazards</w:t>
            </w:r>
          </w:p>
          <w:p w:rsidR="000C2B51" w:rsidRPr="00F006D9" w:rsidRDefault="000C2B51" w:rsidP="00C62848">
            <w:pPr>
              <w:rPr>
                <w:rFonts w:ascii="Arial" w:hAnsi="Arial" w:cs="Arial"/>
                <w:b/>
                <w:szCs w:val="20"/>
              </w:rPr>
            </w:pPr>
          </w:p>
        </w:tc>
        <w:tc>
          <w:tcPr>
            <w:tcW w:w="8753" w:type="dxa"/>
          </w:tcPr>
          <w:p w:rsidR="000C2B51" w:rsidRPr="00F006D9" w:rsidRDefault="000C2B51" w:rsidP="00C62848">
            <w:pPr>
              <w:rPr>
                <w:rFonts w:ascii="Arial" w:hAnsi="Arial" w:cs="Arial"/>
                <w:szCs w:val="20"/>
              </w:rPr>
            </w:pPr>
            <w:r w:rsidRPr="00F006D9">
              <w:rPr>
                <w:rFonts w:ascii="Arial" w:hAnsi="Arial" w:cs="Arial"/>
                <w:szCs w:val="20"/>
              </w:rPr>
              <w:t xml:space="preserve">Look at things that can cause injury or damage, thinking about activity, location and surroundings. You will need to visit the venue/site </w:t>
            </w:r>
            <w:r w:rsidR="00F006D9">
              <w:rPr>
                <w:rFonts w:ascii="Arial" w:hAnsi="Arial" w:cs="Arial"/>
                <w:szCs w:val="20"/>
              </w:rPr>
              <w:t>to carry out a risk assessment</w:t>
            </w:r>
          </w:p>
        </w:tc>
      </w:tr>
      <w:tr w:rsidR="000C2B51" w:rsidRPr="00F006D9" w:rsidTr="00F006D9">
        <w:trPr>
          <w:trHeight w:val="697"/>
        </w:trPr>
        <w:tc>
          <w:tcPr>
            <w:tcW w:w="704" w:type="dxa"/>
          </w:tcPr>
          <w:p w:rsidR="000C2B51" w:rsidRPr="00F006D9" w:rsidRDefault="000C2B51" w:rsidP="000C2B51">
            <w:pPr>
              <w:pStyle w:val="ListParagraph"/>
              <w:numPr>
                <w:ilvl w:val="0"/>
                <w:numId w:val="7"/>
              </w:numPr>
              <w:rPr>
                <w:rFonts w:ascii="Arial" w:hAnsi="Arial" w:cs="Arial"/>
                <w:b/>
                <w:szCs w:val="20"/>
              </w:rPr>
            </w:pPr>
          </w:p>
        </w:tc>
        <w:tc>
          <w:tcPr>
            <w:tcW w:w="5103" w:type="dxa"/>
          </w:tcPr>
          <w:p w:rsidR="000C2B51" w:rsidRPr="00F006D9" w:rsidRDefault="000C2B51" w:rsidP="00F006D9">
            <w:pPr>
              <w:rPr>
                <w:rFonts w:ascii="Arial" w:hAnsi="Arial" w:cs="Arial"/>
                <w:b/>
                <w:szCs w:val="20"/>
              </w:rPr>
            </w:pPr>
            <w:r w:rsidRPr="00F006D9">
              <w:rPr>
                <w:rFonts w:ascii="Arial" w:hAnsi="Arial" w:cs="Arial"/>
                <w:szCs w:val="20"/>
              </w:rPr>
              <w:t>Identify all those who may be affected by the hazards</w:t>
            </w:r>
          </w:p>
        </w:tc>
        <w:tc>
          <w:tcPr>
            <w:tcW w:w="8753" w:type="dxa"/>
          </w:tcPr>
          <w:p w:rsidR="000C2B51" w:rsidRPr="00F006D9" w:rsidRDefault="000C2B51" w:rsidP="00C62848">
            <w:pPr>
              <w:rPr>
                <w:rFonts w:ascii="Arial" w:hAnsi="Arial" w:cs="Arial"/>
                <w:szCs w:val="20"/>
              </w:rPr>
            </w:pPr>
            <w:r w:rsidRPr="00F006D9">
              <w:rPr>
                <w:rFonts w:ascii="Arial" w:hAnsi="Arial" w:cs="Arial"/>
                <w:szCs w:val="20"/>
              </w:rPr>
              <w:t>Think about the people around, not just your volunteers, who could be</w:t>
            </w:r>
          </w:p>
          <w:p w:rsidR="000C2B51" w:rsidRPr="00F006D9" w:rsidRDefault="000C2B51" w:rsidP="00C62848">
            <w:pPr>
              <w:rPr>
                <w:rFonts w:ascii="Arial" w:hAnsi="Arial" w:cs="Arial"/>
                <w:b/>
                <w:szCs w:val="20"/>
              </w:rPr>
            </w:pPr>
            <w:r w:rsidRPr="00F006D9">
              <w:rPr>
                <w:rFonts w:ascii="Arial" w:hAnsi="Arial" w:cs="Arial"/>
                <w:szCs w:val="20"/>
              </w:rPr>
              <w:t>injured or affected by the activity</w:t>
            </w:r>
          </w:p>
        </w:tc>
      </w:tr>
      <w:tr w:rsidR="000C2B51" w:rsidRPr="00F006D9" w:rsidTr="00F006D9">
        <w:trPr>
          <w:trHeight w:val="692"/>
        </w:trPr>
        <w:tc>
          <w:tcPr>
            <w:tcW w:w="704" w:type="dxa"/>
          </w:tcPr>
          <w:p w:rsidR="000C2B51" w:rsidRPr="00F006D9" w:rsidRDefault="000C2B51" w:rsidP="000C2B51">
            <w:pPr>
              <w:pStyle w:val="ListParagraph"/>
              <w:numPr>
                <w:ilvl w:val="0"/>
                <w:numId w:val="7"/>
              </w:numPr>
              <w:rPr>
                <w:rFonts w:ascii="Arial" w:hAnsi="Arial" w:cs="Arial"/>
                <w:b/>
                <w:szCs w:val="20"/>
              </w:rPr>
            </w:pPr>
          </w:p>
        </w:tc>
        <w:tc>
          <w:tcPr>
            <w:tcW w:w="5103" w:type="dxa"/>
          </w:tcPr>
          <w:p w:rsidR="000C2B51" w:rsidRPr="00F006D9" w:rsidRDefault="000C2B51" w:rsidP="00F006D9">
            <w:pPr>
              <w:rPr>
                <w:rFonts w:ascii="Arial" w:hAnsi="Arial" w:cs="Arial"/>
                <w:b/>
                <w:szCs w:val="20"/>
              </w:rPr>
            </w:pPr>
            <w:r w:rsidRPr="00F006D9">
              <w:rPr>
                <w:rFonts w:ascii="Arial" w:hAnsi="Arial" w:cs="Arial"/>
                <w:szCs w:val="20"/>
              </w:rPr>
              <w:t>Estimate the current level of risk and the precautions that are already in place</w:t>
            </w:r>
          </w:p>
        </w:tc>
        <w:tc>
          <w:tcPr>
            <w:tcW w:w="8753" w:type="dxa"/>
          </w:tcPr>
          <w:p w:rsidR="000C2B51" w:rsidRPr="00F006D9" w:rsidRDefault="000C2B51" w:rsidP="00C62848">
            <w:pPr>
              <w:rPr>
                <w:rFonts w:ascii="Arial" w:hAnsi="Arial" w:cs="Arial"/>
                <w:szCs w:val="20"/>
              </w:rPr>
            </w:pPr>
            <w:r w:rsidRPr="00F006D9">
              <w:rPr>
                <w:rFonts w:ascii="Arial" w:hAnsi="Arial" w:cs="Arial"/>
                <w:szCs w:val="20"/>
              </w:rPr>
              <w:t>Using the matrix below. Think about how serious the risk is to people and property. What is already in place to prevent the injury or damage and does this reduce the risk?</w:t>
            </w:r>
          </w:p>
        </w:tc>
      </w:tr>
      <w:tr w:rsidR="000C2B51" w:rsidRPr="00F006D9" w:rsidTr="00F006D9">
        <w:trPr>
          <w:trHeight w:val="856"/>
        </w:trPr>
        <w:tc>
          <w:tcPr>
            <w:tcW w:w="704" w:type="dxa"/>
          </w:tcPr>
          <w:p w:rsidR="000C2B51" w:rsidRPr="00F006D9" w:rsidRDefault="000C2B51" w:rsidP="000C2B51">
            <w:pPr>
              <w:pStyle w:val="ListParagraph"/>
              <w:numPr>
                <w:ilvl w:val="0"/>
                <w:numId w:val="7"/>
              </w:numPr>
              <w:rPr>
                <w:rFonts w:ascii="Arial" w:hAnsi="Arial" w:cs="Arial"/>
                <w:b/>
                <w:szCs w:val="20"/>
              </w:rPr>
            </w:pPr>
          </w:p>
        </w:tc>
        <w:tc>
          <w:tcPr>
            <w:tcW w:w="5103" w:type="dxa"/>
          </w:tcPr>
          <w:p w:rsidR="000C2B51" w:rsidRPr="00F006D9" w:rsidRDefault="000C2B51" w:rsidP="00C62848">
            <w:pPr>
              <w:rPr>
                <w:rFonts w:ascii="Arial" w:hAnsi="Arial" w:cs="Arial"/>
                <w:szCs w:val="20"/>
              </w:rPr>
            </w:pPr>
            <w:r w:rsidRPr="00F006D9">
              <w:rPr>
                <w:rFonts w:ascii="Arial" w:hAnsi="Arial" w:cs="Arial"/>
                <w:szCs w:val="20"/>
              </w:rPr>
              <w:t>Decide if any new precautions are needed</w:t>
            </w:r>
          </w:p>
          <w:p w:rsidR="000C2B51" w:rsidRPr="00F006D9" w:rsidRDefault="000C2B51" w:rsidP="00C62848">
            <w:pPr>
              <w:rPr>
                <w:rFonts w:ascii="Arial" w:hAnsi="Arial" w:cs="Arial"/>
                <w:b/>
                <w:szCs w:val="20"/>
              </w:rPr>
            </w:pPr>
          </w:p>
        </w:tc>
        <w:tc>
          <w:tcPr>
            <w:tcW w:w="8753" w:type="dxa"/>
          </w:tcPr>
          <w:p w:rsidR="000C2B51" w:rsidRPr="00F006D9" w:rsidRDefault="000C2B51" w:rsidP="00C62848">
            <w:pPr>
              <w:rPr>
                <w:rFonts w:ascii="Arial" w:hAnsi="Arial" w:cs="Arial"/>
                <w:szCs w:val="20"/>
              </w:rPr>
            </w:pPr>
            <w:r w:rsidRPr="00F006D9">
              <w:rPr>
                <w:rFonts w:ascii="Arial" w:hAnsi="Arial" w:cs="Arial"/>
                <w:szCs w:val="20"/>
              </w:rPr>
              <w:t>List actions required to reduce risk and decide if you want to go ahead with the activity or event. This will also help you identify what appropriate clothing or footwear</w:t>
            </w:r>
            <w:r w:rsidR="00F006D9">
              <w:rPr>
                <w:rFonts w:ascii="Arial" w:hAnsi="Arial" w:cs="Arial"/>
                <w:szCs w:val="20"/>
              </w:rPr>
              <w:t xml:space="preserve"> volunteers should bring/wear</w:t>
            </w:r>
          </w:p>
        </w:tc>
      </w:tr>
      <w:tr w:rsidR="000C2B51" w:rsidRPr="00F006D9" w:rsidTr="00F006D9">
        <w:tc>
          <w:tcPr>
            <w:tcW w:w="704" w:type="dxa"/>
          </w:tcPr>
          <w:p w:rsidR="000C2B51" w:rsidRPr="00F006D9" w:rsidRDefault="000C2B51" w:rsidP="000C2B51">
            <w:pPr>
              <w:pStyle w:val="ListParagraph"/>
              <w:numPr>
                <w:ilvl w:val="0"/>
                <w:numId w:val="7"/>
              </w:numPr>
              <w:rPr>
                <w:rFonts w:ascii="Arial" w:hAnsi="Arial" w:cs="Arial"/>
                <w:b/>
                <w:szCs w:val="20"/>
              </w:rPr>
            </w:pPr>
          </w:p>
        </w:tc>
        <w:tc>
          <w:tcPr>
            <w:tcW w:w="5103" w:type="dxa"/>
          </w:tcPr>
          <w:p w:rsidR="000C2B51" w:rsidRPr="00F006D9" w:rsidRDefault="000C2B51" w:rsidP="00F006D9">
            <w:pPr>
              <w:rPr>
                <w:rFonts w:ascii="Arial" w:hAnsi="Arial" w:cs="Arial"/>
                <w:b/>
                <w:szCs w:val="20"/>
              </w:rPr>
            </w:pPr>
            <w:r w:rsidRPr="00F006D9">
              <w:rPr>
                <w:rFonts w:ascii="Arial" w:hAnsi="Arial" w:cs="Arial"/>
                <w:szCs w:val="20"/>
              </w:rPr>
              <w:t xml:space="preserve">Record your finding, agree actions and a timetable for actions </w:t>
            </w:r>
          </w:p>
        </w:tc>
        <w:tc>
          <w:tcPr>
            <w:tcW w:w="8753" w:type="dxa"/>
          </w:tcPr>
          <w:p w:rsidR="000C2B51" w:rsidRPr="00F006D9" w:rsidRDefault="000C2B51" w:rsidP="00C62848">
            <w:pPr>
              <w:rPr>
                <w:rFonts w:ascii="Arial" w:hAnsi="Arial" w:cs="Arial"/>
                <w:szCs w:val="20"/>
              </w:rPr>
            </w:pPr>
            <w:r w:rsidRPr="00F006D9">
              <w:rPr>
                <w:rFonts w:ascii="Arial" w:hAnsi="Arial" w:cs="Arial"/>
                <w:szCs w:val="20"/>
              </w:rPr>
              <w:t>Make sure everyone knows what they are going to do and by when.</w:t>
            </w:r>
          </w:p>
          <w:p w:rsidR="000C2B51" w:rsidRPr="00F006D9" w:rsidRDefault="000C2B51" w:rsidP="00C62848">
            <w:pPr>
              <w:rPr>
                <w:rFonts w:ascii="Arial" w:hAnsi="Arial" w:cs="Arial"/>
                <w:b/>
                <w:szCs w:val="20"/>
              </w:rPr>
            </w:pPr>
            <w:r w:rsidRPr="00F006D9">
              <w:rPr>
                <w:rFonts w:ascii="Arial" w:hAnsi="Arial" w:cs="Arial"/>
                <w:szCs w:val="20"/>
              </w:rPr>
              <w:t>Make</w:t>
            </w:r>
            <w:r w:rsidR="00F006D9">
              <w:rPr>
                <w:rFonts w:ascii="Arial" w:hAnsi="Arial" w:cs="Arial"/>
                <w:szCs w:val="20"/>
              </w:rPr>
              <w:t xml:space="preserve"> sure it is done and record it</w:t>
            </w:r>
          </w:p>
        </w:tc>
      </w:tr>
    </w:tbl>
    <w:p w:rsidR="000C2B51" w:rsidRDefault="000C2B51" w:rsidP="000C2B51">
      <w:pPr>
        <w:spacing w:after="0"/>
        <w:rPr>
          <w:rFonts w:ascii="Arial" w:hAnsi="Arial" w:cs="Arial"/>
          <w:b/>
          <w:sz w:val="20"/>
          <w:szCs w:val="20"/>
        </w:rPr>
      </w:pPr>
    </w:p>
    <w:p w:rsidR="000C2B51" w:rsidRPr="008F51E4" w:rsidRDefault="000C2B51" w:rsidP="000C2B51">
      <w:pPr>
        <w:spacing w:after="0"/>
        <w:rPr>
          <w:rFonts w:ascii="Arial" w:hAnsi="Arial" w:cs="Arial"/>
          <w:b/>
          <w:sz w:val="20"/>
          <w:szCs w:val="20"/>
        </w:rPr>
      </w:pPr>
    </w:p>
    <w:tbl>
      <w:tblPr>
        <w:tblStyle w:val="TableGrid"/>
        <w:tblW w:w="0" w:type="auto"/>
        <w:tblLook w:val="04A0" w:firstRow="1" w:lastRow="0" w:firstColumn="1" w:lastColumn="0" w:noHBand="0" w:noVBand="1"/>
      </w:tblPr>
      <w:tblGrid>
        <w:gridCol w:w="562"/>
        <w:gridCol w:w="1985"/>
        <w:gridCol w:w="3827"/>
        <w:gridCol w:w="4625"/>
        <w:gridCol w:w="3561"/>
      </w:tblGrid>
      <w:tr w:rsidR="000C2B51" w:rsidRPr="00F006D9" w:rsidTr="00C62848">
        <w:tc>
          <w:tcPr>
            <w:tcW w:w="562" w:type="dxa"/>
          </w:tcPr>
          <w:p w:rsidR="000C2B51" w:rsidRPr="00F006D9" w:rsidRDefault="000C2B51" w:rsidP="00C62848">
            <w:pPr>
              <w:jc w:val="center"/>
              <w:rPr>
                <w:rFonts w:ascii="Arial" w:hAnsi="Arial" w:cs="Arial"/>
                <w:szCs w:val="20"/>
              </w:rPr>
            </w:pPr>
          </w:p>
        </w:tc>
        <w:tc>
          <w:tcPr>
            <w:tcW w:w="1985" w:type="dxa"/>
            <w:shd w:val="clear" w:color="auto" w:fill="auto"/>
          </w:tcPr>
          <w:p w:rsidR="000C2B51" w:rsidRPr="00F006D9" w:rsidRDefault="000C2B51" w:rsidP="00C62848">
            <w:pPr>
              <w:rPr>
                <w:rFonts w:ascii="Arial" w:hAnsi="Arial" w:cs="Arial"/>
                <w:b/>
                <w:szCs w:val="20"/>
              </w:rPr>
            </w:pPr>
            <w:r w:rsidRPr="00F006D9">
              <w:rPr>
                <w:rFonts w:ascii="Arial" w:hAnsi="Arial" w:cs="Arial"/>
                <w:b/>
                <w:szCs w:val="20"/>
              </w:rPr>
              <w:t>Level of Risk</w:t>
            </w:r>
          </w:p>
        </w:tc>
        <w:tc>
          <w:tcPr>
            <w:tcW w:w="12013" w:type="dxa"/>
            <w:gridSpan w:val="3"/>
            <w:shd w:val="clear" w:color="auto" w:fill="FFE599" w:themeFill="accent4" w:themeFillTint="66"/>
          </w:tcPr>
          <w:p w:rsidR="000C2B51" w:rsidRPr="00F006D9" w:rsidRDefault="000C2B51" w:rsidP="00C62848">
            <w:pPr>
              <w:jc w:val="center"/>
              <w:rPr>
                <w:rFonts w:ascii="Arial" w:hAnsi="Arial" w:cs="Arial"/>
                <w:b/>
                <w:szCs w:val="20"/>
              </w:rPr>
            </w:pPr>
            <w:r w:rsidRPr="00F006D9">
              <w:rPr>
                <w:rFonts w:ascii="Arial" w:hAnsi="Arial" w:cs="Arial"/>
                <w:b/>
                <w:szCs w:val="20"/>
              </w:rPr>
              <w:t>Severity</w:t>
            </w:r>
          </w:p>
        </w:tc>
      </w:tr>
      <w:tr w:rsidR="000C2B51" w:rsidRPr="00F006D9" w:rsidTr="00C62848">
        <w:tc>
          <w:tcPr>
            <w:tcW w:w="562" w:type="dxa"/>
          </w:tcPr>
          <w:p w:rsidR="000C2B51" w:rsidRPr="00F006D9" w:rsidRDefault="000C2B51" w:rsidP="00C62848">
            <w:pPr>
              <w:jc w:val="center"/>
              <w:rPr>
                <w:rFonts w:ascii="Arial" w:hAnsi="Arial" w:cs="Arial"/>
                <w:szCs w:val="20"/>
              </w:rPr>
            </w:pPr>
          </w:p>
        </w:tc>
        <w:tc>
          <w:tcPr>
            <w:tcW w:w="1985" w:type="dxa"/>
            <w:shd w:val="clear" w:color="auto" w:fill="auto"/>
          </w:tcPr>
          <w:p w:rsidR="000C2B51" w:rsidRPr="00F006D9" w:rsidRDefault="000C2B51" w:rsidP="00C62848">
            <w:pPr>
              <w:jc w:val="center"/>
              <w:rPr>
                <w:rFonts w:ascii="Arial" w:hAnsi="Arial" w:cs="Arial"/>
                <w:szCs w:val="20"/>
              </w:rPr>
            </w:pPr>
          </w:p>
        </w:tc>
        <w:tc>
          <w:tcPr>
            <w:tcW w:w="3827" w:type="dxa"/>
            <w:shd w:val="clear" w:color="auto" w:fill="FFE599" w:themeFill="accent4" w:themeFillTint="66"/>
          </w:tcPr>
          <w:p w:rsidR="000C2B51" w:rsidRPr="00F006D9" w:rsidRDefault="000C2B51" w:rsidP="00C62848">
            <w:pPr>
              <w:jc w:val="center"/>
              <w:rPr>
                <w:rFonts w:ascii="Arial" w:hAnsi="Arial" w:cs="Arial"/>
                <w:b/>
                <w:szCs w:val="20"/>
              </w:rPr>
            </w:pPr>
            <w:r w:rsidRPr="00F006D9">
              <w:rPr>
                <w:rFonts w:ascii="Arial" w:hAnsi="Arial" w:cs="Arial"/>
                <w:b/>
                <w:szCs w:val="20"/>
              </w:rPr>
              <w:t>Slight harm</w:t>
            </w:r>
          </w:p>
          <w:p w:rsidR="000C2B51" w:rsidRPr="00F006D9" w:rsidRDefault="000C2B51" w:rsidP="00C62848">
            <w:pPr>
              <w:jc w:val="center"/>
              <w:rPr>
                <w:rFonts w:ascii="Arial" w:hAnsi="Arial" w:cs="Arial"/>
                <w:szCs w:val="20"/>
              </w:rPr>
            </w:pPr>
            <w:r w:rsidRPr="00F006D9">
              <w:rPr>
                <w:rFonts w:ascii="Arial" w:hAnsi="Arial" w:cs="Arial"/>
                <w:szCs w:val="20"/>
              </w:rPr>
              <w:t>Superficial injuries, minor cuts and bruises.</w:t>
            </w:r>
          </w:p>
        </w:tc>
        <w:tc>
          <w:tcPr>
            <w:tcW w:w="4625" w:type="dxa"/>
            <w:shd w:val="clear" w:color="auto" w:fill="FFE599" w:themeFill="accent4" w:themeFillTint="66"/>
          </w:tcPr>
          <w:p w:rsidR="000C2B51" w:rsidRPr="00F006D9" w:rsidRDefault="000C2B51" w:rsidP="00C62848">
            <w:pPr>
              <w:jc w:val="center"/>
              <w:rPr>
                <w:rFonts w:ascii="Arial" w:hAnsi="Arial" w:cs="Arial"/>
                <w:b/>
                <w:szCs w:val="20"/>
              </w:rPr>
            </w:pPr>
            <w:r w:rsidRPr="00F006D9">
              <w:rPr>
                <w:rFonts w:ascii="Arial" w:hAnsi="Arial" w:cs="Arial"/>
                <w:b/>
                <w:szCs w:val="20"/>
              </w:rPr>
              <w:t>Harmful</w:t>
            </w:r>
          </w:p>
          <w:p w:rsidR="000C2B51" w:rsidRPr="00F006D9" w:rsidRDefault="000C2B51" w:rsidP="00C62848">
            <w:pPr>
              <w:jc w:val="center"/>
              <w:rPr>
                <w:rFonts w:ascii="Arial" w:hAnsi="Arial" w:cs="Arial"/>
                <w:szCs w:val="20"/>
              </w:rPr>
            </w:pPr>
            <w:r w:rsidRPr="00F006D9">
              <w:rPr>
                <w:rFonts w:ascii="Arial" w:hAnsi="Arial" w:cs="Arial"/>
                <w:szCs w:val="20"/>
              </w:rPr>
              <w:t>Minor fractures, ill health leading to minor disability. Medical treatment likely to be required.</w:t>
            </w:r>
          </w:p>
        </w:tc>
        <w:tc>
          <w:tcPr>
            <w:tcW w:w="3561" w:type="dxa"/>
            <w:shd w:val="clear" w:color="auto" w:fill="FFE599" w:themeFill="accent4" w:themeFillTint="66"/>
          </w:tcPr>
          <w:p w:rsidR="000C2B51" w:rsidRPr="00F006D9" w:rsidRDefault="000C2B51" w:rsidP="00C62848">
            <w:pPr>
              <w:jc w:val="center"/>
              <w:rPr>
                <w:rFonts w:ascii="Arial" w:hAnsi="Arial" w:cs="Arial"/>
                <w:b/>
                <w:szCs w:val="20"/>
              </w:rPr>
            </w:pPr>
            <w:r w:rsidRPr="00F006D9">
              <w:rPr>
                <w:rFonts w:ascii="Arial" w:hAnsi="Arial" w:cs="Arial"/>
                <w:b/>
                <w:szCs w:val="20"/>
              </w:rPr>
              <w:t>Extremely harmful</w:t>
            </w:r>
          </w:p>
          <w:p w:rsidR="000C2B51" w:rsidRPr="00F006D9" w:rsidRDefault="000C2B51" w:rsidP="00C62848">
            <w:pPr>
              <w:jc w:val="center"/>
              <w:rPr>
                <w:rFonts w:ascii="Arial" w:hAnsi="Arial" w:cs="Arial"/>
                <w:szCs w:val="20"/>
              </w:rPr>
            </w:pPr>
            <w:r w:rsidRPr="00F006D9">
              <w:rPr>
                <w:rFonts w:ascii="Arial" w:hAnsi="Arial" w:cs="Arial"/>
                <w:szCs w:val="20"/>
              </w:rPr>
              <w:t>Multiple injuries, major fractures, fatalities.</w:t>
            </w:r>
          </w:p>
        </w:tc>
      </w:tr>
      <w:tr w:rsidR="000C2B51" w:rsidRPr="00F006D9" w:rsidTr="00C62848">
        <w:tc>
          <w:tcPr>
            <w:tcW w:w="562" w:type="dxa"/>
            <w:vMerge w:val="restart"/>
            <w:textDirection w:val="btLr"/>
          </w:tcPr>
          <w:p w:rsidR="000C2B51" w:rsidRPr="00F006D9" w:rsidRDefault="000C2B51" w:rsidP="00C62848">
            <w:pPr>
              <w:ind w:left="113" w:right="113"/>
              <w:jc w:val="center"/>
              <w:rPr>
                <w:rFonts w:ascii="Arial" w:hAnsi="Arial" w:cs="Arial"/>
                <w:szCs w:val="20"/>
              </w:rPr>
            </w:pPr>
            <w:r w:rsidRPr="00F006D9">
              <w:rPr>
                <w:rFonts w:ascii="Arial" w:hAnsi="Arial" w:cs="Arial"/>
                <w:b/>
                <w:szCs w:val="20"/>
              </w:rPr>
              <w:t>Likelihood</w:t>
            </w:r>
          </w:p>
        </w:tc>
        <w:tc>
          <w:tcPr>
            <w:tcW w:w="1985" w:type="dxa"/>
            <w:shd w:val="clear" w:color="auto" w:fill="F7CAAC" w:themeFill="accent2" w:themeFillTint="66"/>
          </w:tcPr>
          <w:p w:rsidR="000C2B51" w:rsidRPr="00F006D9" w:rsidRDefault="000C2B51" w:rsidP="00C62848">
            <w:pPr>
              <w:rPr>
                <w:rFonts w:ascii="Arial" w:hAnsi="Arial" w:cs="Arial"/>
                <w:b/>
                <w:szCs w:val="20"/>
              </w:rPr>
            </w:pPr>
            <w:r w:rsidRPr="00F006D9">
              <w:rPr>
                <w:rFonts w:ascii="Arial" w:hAnsi="Arial" w:cs="Arial"/>
                <w:b/>
                <w:szCs w:val="20"/>
              </w:rPr>
              <w:t>Very Unlikely</w:t>
            </w:r>
          </w:p>
          <w:p w:rsidR="000C2B51" w:rsidRPr="00F006D9" w:rsidRDefault="000C2B51" w:rsidP="00C62848">
            <w:pPr>
              <w:rPr>
                <w:rFonts w:ascii="Arial" w:hAnsi="Arial" w:cs="Arial"/>
                <w:szCs w:val="20"/>
              </w:rPr>
            </w:pPr>
            <w:r w:rsidRPr="00F006D9">
              <w:rPr>
                <w:rFonts w:ascii="Arial" w:hAnsi="Arial" w:cs="Arial"/>
                <w:szCs w:val="20"/>
              </w:rPr>
              <w:t>(Only in exceptional circumstances)</w:t>
            </w:r>
          </w:p>
        </w:tc>
        <w:tc>
          <w:tcPr>
            <w:tcW w:w="3827" w:type="dxa"/>
            <w:shd w:val="clear" w:color="auto" w:fill="auto"/>
          </w:tcPr>
          <w:p w:rsidR="000C2B51" w:rsidRPr="00F006D9" w:rsidRDefault="000C2B51" w:rsidP="00C62848">
            <w:pPr>
              <w:jc w:val="center"/>
              <w:rPr>
                <w:rFonts w:ascii="Arial" w:hAnsi="Arial" w:cs="Arial"/>
                <w:szCs w:val="20"/>
              </w:rPr>
            </w:pPr>
            <w:r w:rsidRPr="00F006D9">
              <w:rPr>
                <w:rFonts w:ascii="Arial" w:hAnsi="Arial" w:cs="Arial"/>
                <w:szCs w:val="20"/>
              </w:rPr>
              <w:t>Low</w:t>
            </w:r>
          </w:p>
        </w:tc>
        <w:tc>
          <w:tcPr>
            <w:tcW w:w="4625" w:type="dxa"/>
            <w:shd w:val="clear" w:color="auto" w:fill="auto"/>
          </w:tcPr>
          <w:p w:rsidR="000C2B51" w:rsidRPr="00F006D9" w:rsidRDefault="000C2B51" w:rsidP="00C62848">
            <w:pPr>
              <w:jc w:val="center"/>
              <w:rPr>
                <w:rFonts w:ascii="Arial" w:hAnsi="Arial" w:cs="Arial"/>
                <w:szCs w:val="20"/>
              </w:rPr>
            </w:pPr>
            <w:r w:rsidRPr="00F006D9">
              <w:rPr>
                <w:rFonts w:ascii="Arial" w:hAnsi="Arial" w:cs="Arial"/>
                <w:szCs w:val="20"/>
              </w:rPr>
              <w:t>Low</w:t>
            </w:r>
          </w:p>
        </w:tc>
        <w:tc>
          <w:tcPr>
            <w:tcW w:w="3561" w:type="dxa"/>
            <w:shd w:val="clear" w:color="auto" w:fill="auto"/>
          </w:tcPr>
          <w:p w:rsidR="000C2B51" w:rsidRPr="00F006D9" w:rsidRDefault="000C2B51" w:rsidP="00C62848">
            <w:pPr>
              <w:jc w:val="center"/>
              <w:rPr>
                <w:rFonts w:ascii="Arial" w:hAnsi="Arial" w:cs="Arial"/>
                <w:szCs w:val="20"/>
              </w:rPr>
            </w:pPr>
            <w:r w:rsidRPr="00F006D9">
              <w:rPr>
                <w:rFonts w:ascii="Arial" w:hAnsi="Arial" w:cs="Arial"/>
                <w:szCs w:val="20"/>
              </w:rPr>
              <w:t>Low</w:t>
            </w:r>
          </w:p>
        </w:tc>
      </w:tr>
      <w:tr w:rsidR="000C2B51" w:rsidRPr="00F006D9" w:rsidTr="00C62848">
        <w:tc>
          <w:tcPr>
            <w:tcW w:w="562" w:type="dxa"/>
            <w:vMerge/>
            <w:shd w:val="clear" w:color="auto" w:fill="F7CAAC" w:themeFill="accent2" w:themeFillTint="66"/>
            <w:textDirection w:val="btLr"/>
          </w:tcPr>
          <w:p w:rsidR="000C2B51" w:rsidRPr="00F006D9" w:rsidRDefault="000C2B51" w:rsidP="00C62848">
            <w:pPr>
              <w:ind w:left="113" w:right="113"/>
              <w:rPr>
                <w:rFonts w:ascii="Arial" w:hAnsi="Arial" w:cs="Arial"/>
                <w:b/>
                <w:szCs w:val="20"/>
              </w:rPr>
            </w:pPr>
          </w:p>
        </w:tc>
        <w:tc>
          <w:tcPr>
            <w:tcW w:w="1985" w:type="dxa"/>
            <w:shd w:val="clear" w:color="auto" w:fill="F7CAAC" w:themeFill="accent2" w:themeFillTint="66"/>
          </w:tcPr>
          <w:p w:rsidR="000C2B51" w:rsidRPr="00F006D9" w:rsidRDefault="000C2B51" w:rsidP="00C62848">
            <w:pPr>
              <w:rPr>
                <w:rFonts w:ascii="Arial" w:hAnsi="Arial" w:cs="Arial"/>
                <w:b/>
                <w:szCs w:val="20"/>
              </w:rPr>
            </w:pPr>
            <w:r w:rsidRPr="00F006D9">
              <w:rPr>
                <w:rFonts w:ascii="Arial" w:hAnsi="Arial" w:cs="Arial"/>
                <w:b/>
                <w:szCs w:val="20"/>
              </w:rPr>
              <w:t>Unlikely</w:t>
            </w:r>
          </w:p>
          <w:p w:rsidR="000C2B51" w:rsidRPr="00F006D9" w:rsidRDefault="000C2B51" w:rsidP="00C62848">
            <w:pPr>
              <w:rPr>
                <w:rFonts w:ascii="Arial" w:hAnsi="Arial" w:cs="Arial"/>
                <w:szCs w:val="20"/>
              </w:rPr>
            </w:pPr>
            <w:r w:rsidRPr="00F006D9">
              <w:rPr>
                <w:rFonts w:ascii="Arial" w:hAnsi="Arial" w:cs="Arial"/>
                <w:szCs w:val="20"/>
              </w:rPr>
              <w:t>(Rarely happens)</w:t>
            </w:r>
          </w:p>
        </w:tc>
        <w:tc>
          <w:tcPr>
            <w:tcW w:w="3827" w:type="dxa"/>
          </w:tcPr>
          <w:p w:rsidR="000C2B51" w:rsidRPr="00F006D9" w:rsidRDefault="000C2B51" w:rsidP="00C62848">
            <w:pPr>
              <w:jc w:val="center"/>
              <w:rPr>
                <w:rFonts w:ascii="Arial" w:hAnsi="Arial" w:cs="Arial"/>
                <w:szCs w:val="20"/>
              </w:rPr>
            </w:pPr>
            <w:r w:rsidRPr="00F006D9">
              <w:rPr>
                <w:rFonts w:ascii="Arial" w:hAnsi="Arial" w:cs="Arial"/>
                <w:szCs w:val="20"/>
              </w:rPr>
              <w:t>Low</w:t>
            </w:r>
          </w:p>
        </w:tc>
        <w:tc>
          <w:tcPr>
            <w:tcW w:w="4625" w:type="dxa"/>
          </w:tcPr>
          <w:p w:rsidR="000C2B51" w:rsidRPr="00F006D9" w:rsidRDefault="000C2B51" w:rsidP="00C62848">
            <w:pPr>
              <w:jc w:val="center"/>
              <w:rPr>
                <w:rFonts w:ascii="Arial" w:hAnsi="Arial" w:cs="Arial"/>
                <w:szCs w:val="20"/>
              </w:rPr>
            </w:pPr>
            <w:r w:rsidRPr="00F006D9">
              <w:rPr>
                <w:rFonts w:ascii="Arial" w:hAnsi="Arial" w:cs="Arial"/>
                <w:szCs w:val="20"/>
              </w:rPr>
              <w:t>Low</w:t>
            </w:r>
          </w:p>
        </w:tc>
        <w:tc>
          <w:tcPr>
            <w:tcW w:w="3561" w:type="dxa"/>
          </w:tcPr>
          <w:p w:rsidR="000C2B51" w:rsidRPr="00F006D9" w:rsidRDefault="000C2B51" w:rsidP="00C62848">
            <w:pPr>
              <w:tabs>
                <w:tab w:val="center" w:pos="1672"/>
                <w:tab w:val="right" w:pos="3345"/>
              </w:tabs>
              <w:rPr>
                <w:rFonts w:ascii="Arial" w:hAnsi="Arial" w:cs="Arial"/>
                <w:szCs w:val="20"/>
              </w:rPr>
            </w:pPr>
            <w:r w:rsidRPr="00F006D9">
              <w:rPr>
                <w:rFonts w:ascii="Arial" w:hAnsi="Arial" w:cs="Arial"/>
                <w:szCs w:val="20"/>
              </w:rPr>
              <w:tab/>
              <w:t>Medium</w:t>
            </w:r>
            <w:r w:rsidRPr="00F006D9">
              <w:rPr>
                <w:rFonts w:ascii="Arial" w:hAnsi="Arial" w:cs="Arial"/>
                <w:szCs w:val="20"/>
              </w:rPr>
              <w:tab/>
            </w:r>
          </w:p>
        </w:tc>
      </w:tr>
      <w:tr w:rsidR="000C2B51" w:rsidRPr="00F006D9" w:rsidTr="00C62848">
        <w:tc>
          <w:tcPr>
            <w:tcW w:w="562" w:type="dxa"/>
            <w:vMerge/>
            <w:shd w:val="clear" w:color="auto" w:fill="F7CAAC" w:themeFill="accent2" w:themeFillTint="66"/>
          </w:tcPr>
          <w:p w:rsidR="000C2B51" w:rsidRPr="00F006D9" w:rsidRDefault="000C2B51" w:rsidP="00C62848">
            <w:pPr>
              <w:rPr>
                <w:rFonts w:ascii="Arial" w:hAnsi="Arial" w:cs="Arial"/>
                <w:b/>
                <w:szCs w:val="20"/>
              </w:rPr>
            </w:pPr>
          </w:p>
        </w:tc>
        <w:tc>
          <w:tcPr>
            <w:tcW w:w="1985" w:type="dxa"/>
            <w:shd w:val="clear" w:color="auto" w:fill="F7CAAC" w:themeFill="accent2" w:themeFillTint="66"/>
          </w:tcPr>
          <w:p w:rsidR="000C2B51" w:rsidRPr="00F006D9" w:rsidRDefault="000C2B51" w:rsidP="00C62848">
            <w:pPr>
              <w:rPr>
                <w:rFonts w:ascii="Arial" w:hAnsi="Arial" w:cs="Arial"/>
                <w:b/>
                <w:szCs w:val="20"/>
              </w:rPr>
            </w:pPr>
            <w:r w:rsidRPr="00F006D9">
              <w:rPr>
                <w:rFonts w:ascii="Arial" w:hAnsi="Arial" w:cs="Arial"/>
                <w:b/>
                <w:szCs w:val="20"/>
              </w:rPr>
              <w:t xml:space="preserve">Likely </w:t>
            </w:r>
          </w:p>
          <w:p w:rsidR="000C2B51" w:rsidRPr="00F006D9" w:rsidRDefault="000C2B51" w:rsidP="00C62848">
            <w:pPr>
              <w:rPr>
                <w:rFonts w:ascii="Arial" w:hAnsi="Arial" w:cs="Arial"/>
                <w:szCs w:val="20"/>
              </w:rPr>
            </w:pPr>
            <w:r w:rsidRPr="00F006D9">
              <w:rPr>
                <w:rFonts w:ascii="Arial" w:hAnsi="Arial" w:cs="Arial"/>
                <w:szCs w:val="20"/>
              </w:rPr>
              <w:t>(Often happens)</w:t>
            </w:r>
          </w:p>
        </w:tc>
        <w:tc>
          <w:tcPr>
            <w:tcW w:w="3827" w:type="dxa"/>
          </w:tcPr>
          <w:p w:rsidR="000C2B51" w:rsidRPr="00F006D9" w:rsidRDefault="000C2B51" w:rsidP="00C62848">
            <w:pPr>
              <w:jc w:val="center"/>
              <w:rPr>
                <w:rFonts w:ascii="Arial" w:hAnsi="Arial" w:cs="Arial"/>
                <w:szCs w:val="20"/>
              </w:rPr>
            </w:pPr>
            <w:r w:rsidRPr="00F006D9">
              <w:rPr>
                <w:rFonts w:ascii="Arial" w:hAnsi="Arial" w:cs="Arial"/>
                <w:szCs w:val="20"/>
              </w:rPr>
              <w:t>Low</w:t>
            </w:r>
          </w:p>
        </w:tc>
        <w:tc>
          <w:tcPr>
            <w:tcW w:w="4625" w:type="dxa"/>
          </w:tcPr>
          <w:p w:rsidR="000C2B51" w:rsidRPr="00F006D9" w:rsidRDefault="000C2B51" w:rsidP="00C62848">
            <w:pPr>
              <w:jc w:val="center"/>
              <w:rPr>
                <w:rFonts w:ascii="Arial" w:hAnsi="Arial" w:cs="Arial"/>
                <w:szCs w:val="20"/>
              </w:rPr>
            </w:pPr>
            <w:r w:rsidRPr="00F006D9">
              <w:rPr>
                <w:rFonts w:ascii="Arial" w:hAnsi="Arial" w:cs="Arial"/>
                <w:szCs w:val="20"/>
              </w:rPr>
              <w:t>Medium</w:t>
            </w:r>
          </w:p>
        </w:tc>
        <w:tc>
          <w:tcPr>
            <w:tcW w:w="3561" w:type="dxa"/>
          </w:tcPr>
          <w:p w:rsidR="000C2B51" w:rsidRPr="00F006D9" w:rsidRDefault="000C2B51" w:rsidP="00C62848">
            <w:pPr>
              <w:jc w:val="center"/>
              <w:rPr>
                <w:rFonts w:ascii="Arial" w:hAnsi="Arial" w:cs="Arial"/>
                <w:szCs w:val="20"/>
              </w:rPr>
            </w:pPr>
            <w:r w:rsidRPr="00F006D9">
              <w:rPr>
                <w:rFonts w:ascii="Arial" w:hAnsi="Arial" w:cs="Arial"/>
                <w:szCs w:val="20"/>
              </w:rPr>
              <w:t>High</w:t>
            </w:r>
          </w:p>
        </w:tc>
      </w:tr>
      <w:tr w:rsidR="000C2B51" w:rsidRPr="00F006D9" w:rsidTr="00C62848">
        <w:tc>
          <w:tcPr>
            <w:tcW w:w="562" w:type="dxa"/>
            <w:vMerge/>
            <w:shd w:val="clear" w:color="auto" w:fill="F7CAAC" w:themeFill="accent2" w:themeFillTint="66"/>
          </w:tcPr>
          <w:p w:rsidR="000C2B51" w:rsidRPr="00F006D9" w:rsidRDefault="000C2B51" w:rsidP="00C62848">
            <w:pPr>
              <w:rPr>
                <w:rFonts w:ascii="Arial" w:hAnsi="Arial" w:cs="Arial"/>
                <w:b/>
                <w:szCs w:val="20"/>
              </w:rPr>
            </w:pPr>
          </w:p>
        </w:tc>
        <w:tc>
          <w:tcPr>
            <w:tcW w:w="1985" w:type="dxa"/>
            <w:shd w:val="clear" w:color="auto" w:fill="F7CAAC" w:themeFill="accent2" w:themeFillTint="66"/>
          </w:tcPr>
          <w:p w:rsidR="000C2B51" w:rsidRPr="00F006D9" w:rsidRDefault="000C2B51" w:rsidP="00C62848">
            <w:pPr>
              <w:rPr>
                <w:rFonts w:ascii="Arial" w:hAnsi="Arial" w:cs="Arial"/>
                <w:szCs w:val="20"/>
              </w:rPr>
            </w:pPr>
            <w:r w:rsidRPr="00F006D9">
              <w:rPr>
                <w:rFonts w:ascii="Arial" w:hAnsi="Arial" w:cs="Arial"/>
                <w:b/>
                <w:szCs w:val="20"/>
              </w:rPr>
              <w:t>Very likely</w:t>
            </w:r>
            <w:r w:rsidRPr="00F006D9">
              <w:rPr>
                <w:rFonts w:ascii="Arial" w:hAnsi="Arial" w:cs="Arial"/>
                <w:szCs w:val="20"/>
              </w:rPr>
              <w:t xml:space="preserve"> (Nearly always happens)</w:t>
            </w:r>
          </w:p>
        </w:tc>
        <w:tc>
          <w:tcPr>
            <w:tcW w:w="3827" w:type="dxa"/>
          </w:tcPr>
          <w:p w:rsidR="000C2B51" w:rsidRPr="00F006D9" w:rsidRDefault="000C2B51" w:rsidP="00C62848">
            <w:pPr>
              <w:jc w:val="center"/>
              <w:rPr>
                <w:rFonts w:ascii="Arial" w:hAnsi="Arial" w:cs="Arial"/>
                <w:szCs w:val="20"/>
              </w:rPr>
            </w:pPr>
            <w:r w:rsidRPr="00F006D9">
              <w:rPr>
                <w:rFonts w:ascii="Arial" w:hAnsi="Arial" w:cs="Arial"/>
                <w:szCs w:val="20"/>
              </w:rPr>
              <w:t>Medium</w:t>
            </w:r>
          </w:p>
        </w:tc>
        <w:tc>
          <w:tcPr>
            <w:tcW w:w="4625" w:type="dxa"/>
          </w:tcPr>
          <w:p w:rsidR="000C2B51" w:rsidRPr="00F006D9" w:rsidRDefault="000C2B51" w:rsidP="00C62848">
            <w:pPr>
              <w:jc w:val="center"/>
              <w:rPr>
                <w:rFonts w:ascii="Arial" w:hAnsi="Arial" w:cs="Arial"/>
                <w:szCs w:val="20"/>
              </w:rPr>
            </w:pPr>
            <w:r w:rsidRPr="00F006D9">
              <w:rPr>
                <w:rFonts w:ascii="Arial" w:hAnsi="Arial" w:cs="Arial"/>
                <w:szCs w:val="20"/>
              </w:rPr>
              <w:t>High</w:t>
            </w:r>
          </w:p>
        </w:tc>
        <w:tc>
          <w:tcPr>
            <w:tcW w:w="3561" w:type="dxa"/>
          </w:tcPr>
          <w:p w:rsidR="000C2B51" w:rsidRPr="00F006D9" w:rsidRDefault="000C2B51" w:rsidP="00C62848">
            <w:pPr>
              <w:jc w:val="center"/>
              <w:rPr>
                <w:rFonts w:ascii="Arial" w:hAnsi="Arial" w:cs="Arial"/>
                <w:szCs w:val="20"/>
              </w:rPr>
            </w:pPr>
            <w:r w:rsidRPr="00F006D9">
              <w:rPr>
                <w:rFonts w:ascii="Arial" w:hAnsi="Arial" w:cs="Arial"/>
                <w:szCs w:val="20"/>
              </w:rPr>
              <w:t>High</w:t>
            </w:r>
          </w:p>
        </w:tc>
      </w:tr>
    </w:tbl>
    <w:p w:rsidR="00B236A6" w:rsidRDefault="00B236A6" w:rsidP="00835419">
      <w:pPr>
        <w:spacing w:after="0"/>
        <w:ind w:left="142"/>
        <w:rPr>
          <w:rFonts w:ascii="Arial" w:eastAsia="Times New Roman" w:hAnsi="Arial" w:cs="Arial"/>
          <w:b/>
          <w:sz w:val="24"/>
          <w:lang w:eastAsia="en-GB"/>
        </w:rPr>
      </w:pPr>
    </w:p>
    <w:p w:rsidR="000C2B51" w:rsidRPr="001312FC" w:rsidRDefault="00F006D9" w:rsidP="00B236A6">
      <w:pPr>
        <w:spacing w:after="0"/>
        <w:rPr>
          <w:rFonts w:ascii="Arial" w:eastAsia="Times New Roman" w:hAnsi="Arial" w:cs="Arial"/>
          <w:b/>
          <w:sz w:val="24"/>
          <w:lang w:eastAsia="en-GB"/>
        </w:rPr>
      </w:pPr>
      <w:r w:rsidRPr="001312FC">
        <w:rPr>
          <w:rFonts w:ascii="Arial" w:eastAsia="Times New Roman" w:hAnsi="Arial" w:cs="Arial"/>
          <w:b/>
          <w:sz w:val="24"/>
          <w:lang w:eastAsia="en-GB"/>
        </w:rPr>
        <w:lastRenderedPageBreak/>
        <w:t>Completing your assessment</w:t>
      </w:r>
    </w:p>
    <w:p w:rsidR="00835419" w:rsidRPr="001312FC" w:rsidRDefault="00835419" w:rsidP="00B236A6">
      <w:pPr>
        <w:spacing w:after="0"/>
        <w:rPr>
          <w:rFonts w:ascii="Arial" w:eastAsia="Times New Roman" w:hAnsi="Arial" w:cs="Arial"/>
          <w:i/>
          <w:lang w:eastAsia="en-GB"/>
        </w:rPr>
      </w:pPr>
    </w:p>
    <w:p w:rsidR="00835419" w:rsidRPr="001312FC" w:rsidRDefault="00F006D9" w:rsidP="00B236A6">
      <w:pPr>
        <w:spacing w:after="0" w:line="360" w:lineRule="auto"/>
        <w:jc w:val="both"/>
        <w:rPr>
          <w:rFonts w:ascii="Arial" w:eastAsia="Times New Roman" w:hAnsi="Arial" w:cs="Arial"/>
          <w:lang w:eastAsia="en-GB"/>
        </w:rPr>
      </w:pPr>
      <w:r w:rsidRPr="001312FC">
        <w:rPr>
          <w:rFonts w:ascii="Arial" w:eastAsia="Times New Roman" w:hAnsi="Arial" w:cs="Arial"/>
          <w:lang w:eastAsia="en-GB"/>
        </w:rPr>
        <w:t>Run through this list</w:t>
      </w:r>
      <w:r w:rsidR="00835419" w:rsidRPr="001312FC">
        <w:rPr>
          <w:rFonts w:ascii="Arial" w:eastAsia="Times New Roman" w:hAnsi="Arial" w:cs="Arial"/>
          <w:lang w:eastAsia="en-GB"/>
        </w:rPr>
        <w:t xml:space="preserve"> to</w:t>
      </w:r>
      <w:r w:rsidRPr="001312FC">
        <w:rPr>
          <w:rFonts w:ascii="Arial" w:eastAsia="Times New Roman" w:hAnsi="Arial" w:cs="Arial"/>
          <w:lang w:eastAsia="en-GB"/>
        </w:rPr>
        <w:t xml:space="preserve"> help you</w:t>
      </w:r>
      <w:r w:rsidR="00835419" w:rsidRPr="001312FC">
        <w:rPr>
          <w:rFonts w:ascii="Arial" w:eastAsia="Times New Roman" w:hAnsi="Arial" w:cs="Arial"/>
          <w:lang w:eastAsia="en-GB"/>
        </w:rPr>
        <w:t xml:space="preserve"> think about </w:t>
      </w:r>
      <w:r w:rsidRPr="001312FC">
        <w:rPr>
          <w:rFonts w:ascii="Arial" w:eastAsia="Times New Roman" w:hAnsi="Arial" w:cs="Arial"/>
          <w:lang w:eastAsia="en-GB"/>
        </w:rPr>
        <w:t>what you may need to consider when</w:t>
      </w:r>
      <w:r w:rsidR="00835419" w:rsidRPr="001312FC">
        <w:rPr>
          <w:rFonts w:ascii="Arial" w:eastAsia="Times New Roman" w:hAnsi="Arial" w:cs="Arial"/>
          <w:lang w:eastAsia="en-GB"/>
        </w:rPr>
        <w:t xml:space="preserve"> completing your risk assessment</w:t>
      </w:r>
      <w:r w:rsidRPr="001312FC">
        <w:rPr>
          <w:rFonts w:ascii="Arial" w:eastAsia="Times New Roman" w:hAnsi="Arial" w:cs="Arial"/>
          <w:lang w:eastAsia="en-GB"/>
        </w:rPr>
        <w:t>:</w:t>
      </w:r>
    </w:p>
    <w:p w:rsidR="00835419" w:rsidRPr="001312FC" w:rsidRDefault="00835419" w:rsidP="00B236A6">
      <w:pPr>
        <w:pStyle w:val="ListParagraph"/>
        <w:numPr>
          <w:ilvl w:val="1"/>
          <w:numId w:val="14"/>
        </w:numPr>
        <w:spacing w:after="0" w:line="240" w:lineRule="auto"/>
        <w:ind w:left="567" w:hanging="283"/>
        <w:rPr>
          <w:rFonts w:ascii="Arial" w:eastAsia="Times New Roman" w:hAnsi="Arial" w:cs="Arial"/>
          <w:lang w:eastAsia="en-GB"/>
        </w:rPr>
      </w:pPr>
      <w:r w:rsidRPr="001312FC">
        <w:rPr>
          <w:rFonts w:ascii="Arial" w:eastAsia="Times New Roman" w:hAnsi="Arial" w:cs="Arial"/>
          <w:b/>
          <w:lang w:eastAsia="en-GB"/>
        </w:rPr>
        <w:t xml:space="preserve">Venue </w:t>
      </w:r>
      <w:r w:rsidR="00F006D9" w:rsidRPr="001312FC">
        <w:rPr>
          <w:rFonts w:ascii="Arial" w:eastAsia="Times New Roman" w:hAnsi="Arial" w:cs="Arial"/>
          <w:lang w:eastAsia="en-GB"/>
        </w:rPr>
        <w:t>–</w:t>
      </w:r>
      <w:r w:rsidRPr="001312FC">
        <w:rPr>
          <w:rFonts w:ascii="Arial" w:eastAsia="Times New Roman" w:hAnsi="Arial" w:cs="Arial"/>
          <w:lang w:eastAsia="en-GB"/>
        </w:rPr>
        <w:t xml:space="preserve"> capacity</w:t>
      </w:r>
      <w:r w:rsidR="00F006D9" w:rsidRPr="001312FC">
        <w:rPr>
          <w:rFonts w:ascii="Arial" w:eastAsia="Times New Roman" w:hAnsi="Arial" w:cs="Arial"/>
          <w:lang w:eastAsia="en-GB"/>
        </w:rPr>
        <w:t>, welfare facilities, access, toilets</w:t>
      </w:r>
    </w:p>
    <w:p w:rsidR="00835419" w:rsidRPr="001312FC" w:rsidRDefault="00835419" w:rsidP="00B236A6">
      <w:pPr>
        <w:pStyle w:val="ListParagraph"/>
        <w:numPr>
          <w:ilvl w:val="1"/>
          <w:numId w:val="14"/>
        </w:numPr>
        <w:spacing w:after="0" w:line="240" w:lineRule="auto"/>
        <w:ind w:left="567" w:hanging="283"/>
        <w:rPr>
          <w:rFonts w:ascii="Arial" w:eastAsia="Times New Roman" w:hAnsi="Arial" w:cs="Arial"/>
          <w:lang w:eastAsia="en-GB"/>
        </w:rPr>
      </w:pPr>
      <w:r w:rsidRPr="001312FC">
        <w:rPr>
          <w:rFonts w:ascii="Arial" w:eastAsia="Times New Roman" w:hAnsi="Arial" w:cs="Arial"/>
          <w:b/>
          <w:lang w:eastAsia="en-GB"/>
        </w:rPr>
        <w:t>Emergencies</w:t>
      </w:r>
      <w:r w:rsidRPr="001312FC">
        <w:rPr>
          <w:rFonts w:ascii="Arial" w:eastAsia="Times New Roman" w:hAnsi="Arial" w:cs="Arial"/>
          <w:lang w:eastAsia="en-GB"/>
        </w:rPr>
        <w:t xml:space="preserve"> </w:t>
      </w:r>
      <w:r w:rsidR="00F006D9" w:rsidRPr="001312FC">
        <w:rPr>
          <w:rFonts w:ascii="Arial" w:eastAsia="Times New Roman" w:hAnsi="Arial" w:cs="Arial"/>
          <w:lang w:eastAsia="en-GB"/>
        </w:rPr>
        <w:t>–</w:t>
      </w:r>
      <w:r w:rsidRPr="001312FC">
        <w:rPr>
          <w:rFonts w:ascii="Arial" w:eastAsia="Times New Roman" w:hAnsi="Arial" w:cs="Arial"/>
          <w:lang w:eastAsia="en-GB"/>
        </w:rPr>
        <w:t xml:space="preserve"> fire, first aid, someone going missing </w:t>
      </w:r>
    </w:p>
    <w:p w:rsidR="00835419" w:rsidRPr="001312FC" w:rsidRDefault="00835419" w:rsidP="00B236A6">
      <w:pPr>
        <w:pStyle w:val="ListParagraph"/>
        <w:numPr>
          <w:ilvl w:val="1"/>
          <w:numId w:val="14"/>
        </w:numPr>
        <w:spacing w:after="0" w:line="240" w:lineRule="auto"/>
        <w:ind w:left="567" w:hanging="283"/>
        <w:rPr>
          <w:rFonts w:ascii="Arial" w:eastAsia="Times New Roman" w:hAnsi="Arial" w:cs="Arial"/>
          <w:lang w:eastAsia="en-GB"/>
        </w:rPr>
      </w:pPr>
      <w:r w:rsidRPr="001312FC">
        <w:rPr>
          <w:rFonts w:ascii="Arial" w:eastAsia="Times New Roman" w:hAnsi="Arial" w:cs="Arial"/>
          <w:b/>
          <w:lang w:eastAsia="en-GB"/>
        </w:rPr>
        <w:t>Manual Handling</w:t>
      </w:r>
      <w:r w:rsidRPr="001312FC">
        <w:rPr>
          <w:rFonts w:ascii="Arial" w:eastAsia="Times New Roman" w:hAnsi="Arial" w:cs="Arial"/>
          <w:lang w:eastAsia="en-GB"/>
        </w:rPr>
        <w:t xml:space="preserve"> </w:t>
      </w:r>
      <w:r w:rsidR="00F006D9" w:rsidRPr="001312FC">
        <w:rPr>
          <w:rFonts w:ascii="Arial" w:eastAsia="Times New Roman" w:hAnsi="Arial" w:cs="Arial"/>
          <w:lang w:eastAsia="en-GB"/>
        </w:rPr>
        <w:t>–</w:t>
      </w:r>
      <w:r w:rsidRPr="001312FC">
        <w:rPr>
          <w:rFonts w:ascii="Arial" w:eastAsia="Times New Roman" w:hAnsi="Arial" w:cs="Arial"/>
          <w:lang w:eastAsia="en-GB"/>
        </w:rPr>
        <w:t xml:space="preserve"> setting</w:t>
      </w:r>
      <w:r w:rsidR="00F006D9" w:rsidRPr="001312FC">
        <w:rPr>
          <w:rFonts w:ascii="Arial" w:eastAsia="Times New Roman" w:hAnsi="Arial" w:cs="Arial"/>
          <w:lang w:eastAsia="en-GB"/>
        </w:rPr>
        <w:t xml:space="preserve"> </w:t>
      </w:r>
      <w:r w:rsidRPr="001312FC">
        <w:rPr>
          <w:rFonts w:ascii="Arial" w:eastAsia="Times New Roman" w:hAnsi="Arial" w:cs="Arial"/>
          <w:lang w:eastAsia="en-GB"/>
        </w:rPr>
        <w:t>up, breakdown and delivery of the event/activity</w:t>
      </w:r>
    </w:p>
    <w:p w:rsidR="00835419" w:rsidRPr="001312FC" w:rsidRDefault="00835419" w:rsidP="00B236A6">
      <w:pPr>
        <w:pStyle w:val="ListParagraph"/>
        <w:numPr>
          <w:ilvl w:val="1"/>
          <w:numId w:val="14"/>
        </w:numPr>
        <w:spacing w:after="0" w:line="240" w:lineRule="auto"/>
        <w:ind w:left="567" w:hanging="283"/>
        <w:rPr>
          <w:rFonts w:ascii="Arial" w:eastAsia="Times New Roman" w:hAnsi="Arial" w:cs="Arial"/>
          <w:lang w:eastAsia="en-GB"/>
        </w:rPr>
      </w:pPr>
      <w:r w:rsidRPr="001312FC">
        <w:rPr>
          <w:rFonts w:ascii="Arial" w:eastAsia="Times New Roman" w:hAnsi="Arial" w:cs="Arial"/>
          <w:b/>
          <w:lang w:eastAsia="en-GB"/>
        </w:rPr>
        <w:t>Slips and trips</w:t>
      </w:r>
      <w:r w:rsidRPr="001312FC">
        <w:rPr>
          <w:rFonts w:ascii="Arial" w:eastAsia="Times New Roman" w:hAnsi="Arial" w:cs="Arial"/>
          <w:lang w:eastAsia="en-GB"/>
        </w:rPr>
        <w:t xml:space="preserve"> – around the venue and associated area</w:t>
      </w:r>
    </w:p>
    <w:p w:rsidR="00835419" w:rsidRPr="001312FC" w:rsidRDefault="00835419" w:rsidP="00B236A6">
      <w:pPr>
        <w:pStyle w:val="ListParagraph"/>
        <w:numPr>
          <w:ilvl w:val="1"/>
          <w:numId w:val="14"/>
        </w:numPr>
        <w:spacing w:after="0" w:line="240" w:lineRule="auto"/>
        <w:ind w:left="567" w:hanging="283"/>
        <w:rPr>
          <w:rFonts w:ascii="Arial" w:eastAsia="Times New Roman" w:hAnsi="Arial" w:cs="Arial"/>
          <w:lang w:eastAsia="en-GB"/>
        </w:rPr>
      </w:pPr>
      <w:r w:rsidRPr="001312FC">
        <w:rPr>
          <w:rFonts w:ascii="Arial" w:eastAsia="Times New Roman" w:hAnsi="Arial" w:cs="Arial"/>
          <w:b/>
          <w:lang w:eastAsia="en-GB"/>
        </w:rPr>
        <w:t>Food and drink</w:t>
      </w:r>
      <w:r w:rsidRPr="001312FC">
        <w:rPr>
          <w:rFonts w:ascii="Arial" w:eastAsia="Times New Roman" w:hAnsi="Arial" w:cs="Arial"/>
          <w:lang w:eastAsia="en-GB"/>
        </w:rPr>
        <w:t xml:space="preserve"> – provision of refreshments </w:t>
      </w:r>
    </w:p>
    <w:p w:rsidR="00835419" w:rsidRPr="001312FC" w:rsidRDefault="00835419" w:rsidP="00B236A6">
      <w:pPr>
        <w:pStyle w:val="ListParagraph"/>
        <w:numPr>
          <w:ilvl w:val="1"/>
          <w:numId w:val="14"/>
        </w:numPr>
        <w:spacing w:after="0" w:line="240" w:lineRule="auto"/>
        <w:ind w:left="567" w:hanging="283"/>
        <w:rPr>
          <w:rFonts w:ascii="Arial" w:eastAsia="Times New Roman" w:hAnsi="Arial" w:cs="Arial"/>
          <w:lang w:eastAsia="en-GB"/>
        </w:rPr>
      </w:pPr>
      <w:r w:rsidRPr="001312FC">
        <w:rPr>
          <w:rFonts w:ascii="Arial" w:eastAsia="Times New Roman" w:hAnsi="Arial" w:cs="Arial"/>
          <w:b/>
          <w:lang w:eastAsia="en-GB"/>
        </w:rPr>
        <w:t>Allergies and poisoning</w:t>
      </w:r>
      <w:r w:rsidR="00F006D9" w:rsidRPr="001312FC">
        <w:rPr>
          <w:rFonts w:ascii="Arial" w:eastAsia="Times New Roman" w:hAnsi="Arial" w:cs="Arial"/>
          <w:lang w:eastAsia="en-GB"/>
        </w:rPr>
        <w:t xml:space="preserve"> –</w:t>
      </w:r>
      <w:r w:rsidRPr="001312FC">
        <w:rPr>
          <w:rFonts w:ascii="Arial" w:eastAsia="Times New Roman" w:hAnsi="Arial" w:cs="Arial"/>
          <w:lang w:eastAsia="en-GB"/>
        </w:rPr>
        <w:t xml:space="preserve"> handling</w:t>
      </w:r>
      <w:r w:rsidR="00F006D9" w:rsidRPr="001312FC">
        <w:rPr>
          <w:rFonts w:ascii="Arial" w:eastAsia="Times New Roman" w:hAnsi="Arial" w:cs="Arial"/>
          <w:lang w:eastAsia="en-GB"/>
        </w:rPr>
        <w:t xml:space="preserve"> </w:t>
      </w:r>
      <w:r w:rsidRPr="001312FC">
        <w:rPr>
          <w:rFonts w:ascii="Arial" w:eastAsia="Times New Roman" w:hAnsi="Arial" w:cs="Arial"/>
          <w:lang w:eastAsia="en-GB"/>
        </w:rPr>
        <w:t xml:space="preserve">of plant materials, soils or other substances e.g. plant food </w:t>
      </w:r>
    </w:p>
    <w:p w:rsidR="00835419" w:rsidRPr="001312FC" w:rsidRDefault="00835419" w:rsidP="00B236A6">
      <w:pPr>
        <w:pStyle w:val="ListParagraph"/>
        <w:numPr>
          <w:ilvl w:val="1"/>
          <w:numId w:val="14"/>
        </w:numPr>
        <w:spacing w:after="0" w:line="240" w:lineRule="auto"/>
        <w:ind w:left="567" w:hanging="283"/>
        <w:rPr>
          <w:rFonts w:ascii="Arial" w:eastAsia="Times New Roman" w:hAnsi="Arial" w:cs="Arial"/>
          <w:lang w:eastAsia="en-GB"/>
        </w:rPr>
      </w:pPr>
      <w:r w:rsidRPr="001312FC">
        <w:rPr>
          <w:rFonts w:ascii="Arial" w:eastAsia="Times New Roman" w:hAnsi="Arial" w:cs="Arial"/>
          <w:b/>
          <w:lang w:eastAsia="en-GB"/>
        </w:rPr>
        <w:t>Working near water</w:t>
      </w:r>
      <w:r w:rsidRPr="001312FC">
        <w:rPr>
          <w:rFonts w:ascii="Arial" w:eastAsia="Times New Roman" w:hAnsi="Arial" w:cs="Arial"/>
          <w:lang w:eastAsia="en-GB"/>
        </w:rPr>
        <w:t xml:space="preserve"> – will this be a hazard?</w:t>
      </w:r>
    </w:p>
    <w:p w:rsidR="00835419" w:rsidRPr="001312FC" w:rsidRDefault="00835419" w:rsidP="00B236A6">
      <w:pPr>
        <w:pStyle w:val="ListParagraph"/>
        <w:numPr>
          <w:ilvl w:val="1"/>
          <w:numId w:val="14"/>
        </w:numPr>
        <w:spacing w:after="0" w:line="240" w:lineRule="auto"/>
        <w:ind w:left="567" w:hanging="283"/>
        <w:rPr>
          <w:rFonts w:ascii="Arial" w:eastAsia="Times New Roman" w:hAnsi="Arial" w:cs="Arial"/>
          <w:b/>
          <w:lang w:eastAsia="en-GB"/>
        </w:rPr>
      </w:pPr>
      <w:r w:rsidRPr="001312FC">
        <w:rPr>
          <w:rFonts w:ascii="Arial" w:eastAsia="Times New Roman" w:hAnsi="Arial" w:cs="Arial"/>
          <w:b/>
          <w:lang w:eastAsia="en-GB"/>
        </w:rPr>
        <w:t xml:space="preserve">Electrical equipment </w:t>
      </w:r>
      <w:r w:rsidR="00F006D9" w:rsidRPr="001312FC">
        <w:rPr>
          <w:rFonts w:ascii="Arial" w:eastAsia="Times New Roman" w:hAnsi="Arial" w:cs="Arial"/>
          <w:lang w:eastAsia="en-GB"/>
        </w:rPr>
        <w:t>–</w:t>
      </w:r>
      <w:r w:rsidRPr="001312FC">
        <w:rPr>
          <w:rFonts w:ascii="Arial" w:eastAsia="Times New Roman" w:hAnsi="Arial" w:cs="Arial"/>
          <w:lang w:eastAsia="en-GB"/>
        </w:rPr>
        <w:t xml:space="preserve"> use</w:t>
      </w:r>
      <w:r w:rsidR="00F006D9" w:rsidRPr="001312FC">
        <w:rPr>
          <w:rFonts w:ascii="Arial" w:eastAsia="Times New Roman" w:hAnsi="Arial" w:cs="Arial"/>
          <w:lang w:eastAsia="en-GB"/>
        </w:rPr>
        <w:t xml:space="preserve"> </w:t>
      </w:r>
      <w:r w:rsidRPr="001312FC">
        <w:rPr>
          <w:rFonts w:ascii="Arial" w:eastAsia="Times New Roman" w:hAnsi="Arial" w:cs="Arial"/>
          <w:lang w:eastAsia="en-GB"/>
        </w:rPr>
        <w:t>of laptops</w:t>
      </w:r>
      <w:r w:rsidR="00F006D9" w:rsidRPr="001312FC">
        <w:rPr>
          <w:rFonts w:ascii="Arial" w:eastAsia="Times New Roman" w:hAnsi="Arial" w:cs="Arial"/>
          <w:lang w:eastAsia="en-GB"/>
        </w:rPr>
        <w:t>/tablets</w:t>
      </w:r>
      <w:r w:rsidRPr="001312FC">
        <w:rPr>
          <w:rFonts w:ascii="Arial" w:eastAsia="Times New Roman" w:hAnsi="Arial" w:cs="Arial"/>
          <w:lang w:eastAsia="en-GB"/>
        </w:rPr>
        <w:t xml:space="preserve"> or electrical gardening equipment</w:t>
      </w:r>
      <w:r w:rsidR="00F006D9" w:rsidRPr="001312FC">
        <w:rPr>
          <w:rFonts w:ascii="Arial" w:eastAsia="Times New Roman" w:hAnsi="Arial" w:cs="Arial"/>
          <w:lang w:eastAsia="en-GB"/>
        </w:rPr>
        <w:t xml:space="preserve"> and power tools</w:t>
      </w:r>
      <w:r w:rsidRPr="001312FC">
        <w:rPr>
          <w:rFonts w:ascii="Arial" w:eastAsia="Times New Roman" w:hAnsi="Arial" w:cs="Arial"/>
          <w:b/>
          <w:lang w:eastAsia="en-GB"/>
        </w:rPr>
        <w:t xml:space="preserve"> </w:t>
      </w:r>
    </w:p>
    <w:p w:rsidR="00835419" w:rsidRPr="001312FC" w:rsidRDefault="00835419" w:rsidP="00B236A6">
      <w:pPr>
        <w:spacing w:after="0"/>
        <w:rPr>
          <w:rFonts w:ascii="Arial" w:hAnsi="Arial" w:cs="Arial"/>
          <w:b/>
        </w:rPr>
      </w:pPr>
    </w:p>
    <w:p w:rsidR="00F006D9" w:rsidRPr="001312FC" w:rsidRDefault="00F006D9" w:rsidP="00B236A6">
      <w:pPr>
        <w:spacing w:after="0"/>
        <w:rPr>
          <w:rFonts w:ascii="Arial" w:hAnsi="Arial" w:cs="Arial"/>
        </w:rPr>
      </w:pPr>
    </w:p>
    <w:p w:rsidR="00835419" w:rsidRPr="001312FC" w:rsidRDefault="00835419" w:rsidP="00B236A6">
      <w:pPr>
        <w:spacing w:after="0"/>
        <w:rPr>
          <w:rFonts w:ascii="Arial" w:hAnsi="Arial" w:cs="Arial"/>
        </w:rPr>
      </w:pPr>
      <w:r w:rsidRPr="001312FC">
        <w:rPr>
          <w:rFonts w:ascii="Arial" w:hAnsi="Arial" w:cs="Arial"/>
        </w:rPr>
        <w:t>Other things to consider</w:t>
      </w:r>
      <w:r w:rsidR="00F006D9" w:rsidRPr="001312FC">
        <w:rPr>
          <w:rFonts w:ascii="Arial" w:hAnsi="Arial" w:cs="Arial"/>
        </w:rPr>
        <w:t>, particularly if gardening off-site such as in a community garden or space</w:t>
      </w:r>
    </w:p>
    <w:p w:rsidR="00835419" w:rsidRPr="001312FC" w:rsidRDefault="00835419" w:rsidP="00B236A6">
      <w:pPr>
        <w:spacing w:after="0"/>
        <w:rPr>
          <w:rFonts w:ascii="Arial" w:hAnsi="Arial" w:cs="Arial"/>
          <w:b/>
        </w:rPr>
      </w:pPr>
    </w:p>
    <w:p w:rsidR="00F006D9" w:rsidRPr="001312FC" w:rsidRDefault="00F006D9" w:rsidP="00B236A6">
      <w:pPr>
        <w:pStyle w:val="ListParagraph"/>
        <w:numPr>
          <w:ilvl w:val="0"/>
          <w:numId w:val="13"/>
        </w:numPr>
        <w:spacing w:after="0" w:line="240" w:lineRule="auto"/>
        <w:ind w:left="567"/>
        <w:rPr>
          <w:rFonts w:ascii="Arial" w:hAnsi="Arial" w:cs="Arial"/>
        </w:rPr>
      </w:pPr>
      <w:r w:rsidRPr="001312FC">
        <w:rPr>
          <w:rFonts w:ascii="Arial" w:hAnsi="Arial" w:cs="Arial"/>
        </w:rPr>
        <w:t>Do you have a first aider available on site? Do you have a first aid kit nearby?</w:t>
      </w:r>
    </w:p>
    <w:p w:rsidR="00F006D9" w:rsidRPr="001312FC" w:rsidRDefault="00F006D9" w:rsidP="00B236A6">
      <w:pPr>
        <w:pStyle w:val="ListParagraph"/>
        <w:numPr>
          <w:ilvl w:val="0"/>
          <w:numId w:val="13"/>
        </w:numPr>
        <w:spacing w:after="0" w:line="240" w:lineRule="auto"/>
        <w:ind w:left="567"/>
        <w:rPr>
          <w:rFonts w:ascii="Arial" w:hAnsi="Arial" w:cs="Arial"/>
        </w:rPr>
      </w:pPr>
      <w:r w:rsidRPr="001312FC">
        <w:rPr>
          <w:rFonts w:ascii="Arial" w:hAnsi="Arial" w:cs="Arial"/>
        </w:rPr>
        <w:t>Do you have permission for your activity? Do you have a list of key contacts for the event/activity? E.g. a key point of contact for the venue or the others who will be running the event/activity</w:t>
      </w:r>
    </w:p>
    <w:p w:rsidR="00F006D9" w:rsidRPr="001312FC" w:rsidRDefault="00F006D9" w:rsidP="00B236A6">
      <w:pPr>
        <w:pStyle w:val="ListParagraph"/>
        <w:numPr>
          <w:ilvl w:val="0"/>
          <w:numId w:val="13"/>
        </w:numPr>
        <w:spacing w:after="0" w:line="240" w:lineRule="auto"/>
        <w:ind w:left="567"/>
        <w:rPr>
          <w:rFonts w:ascii="Arial" w:hAnsi="Arial" w:cs="Arial"/>
        </w:rPr>
      </w:pPr>
      <w:r w:rsidRPr="001312FC">
        <w:rPr>
          <w:rFonts w:ascii="Arial" w:hAnsi="Arial" w:cs="Arial"/>
        </w:rPr>
        <w:t xml:space="preserve">Do you have a process in place if someone goes missing from the event/activity? </w:t>
      </w:r>
    </w:p>
    <w:p w:rsidR="00835419" w:rsidRPr="001312FC" w:rsidRDefault="00F006D9" w:rsidP="00B236A6">
      <w:pPr>
        <w:pStyle w:val="ListParagraph"/>
        <w:numPr>
          <w:ilvl w:val="0"/>
          <w:numId w:val="13"/>
        </w:numPr>
        <w:spacing w:after="0" w:line="240" w:lineRule="auto"/>
        <w:ind w:left="567"/>
        <w:rPr>
          <w:rFonts w:ascii="Arial" w:hAnsi="Arial" w:cs="Arial"/>
        </w:rPr>
      </w:pPr>
      <w:r w:rsidRPr="001312FC">
        <w:rPr>
          <w:rFonts w:ascii="Arial" w:hAnsi="Arial" w:cs="Arial"/>
        </w:rPr>
        <w:t>If relevant, d</w:t>
      </w:r>
      <w:r w:rsidR="00835419" w:rsidRPr="001312FC">
        <w:rPr>
          <w:rFonts w:ascii="Arial" w:hAnsi="Arial" w:cs="Arial"/>
        </w:rPr>
        <w:t>o you have appropriate insurance cover for the event/activity to go ahead?</w:t>
      </w:r>
    </w:p>
    <w:p w:rsidR="00835419" w:rsidRPr="001312FC" w:rsidRDefault="00835419" w:rsidP="00B236A6">
      <w:pPr>
        <w:pStyle w:val="ListParagraph"/>
        <w:numPr>
          <w:ilvl w:val="0"/>
          <w:numId w:val="13"/>
        </w:numPr>
        <w:spacing w:after="0" w:line="240" w:lineRule="auto"/>
        <w:ind w:left="567"/>
        <w:rPr>
          <w:rFonts w:ascii="Arial" w:hAnsi="Arial" w:cs="Arial"/>
        </w:rPr>
      </w:pPr>
      <w:r w:rsidRPr="001312FC">
        <w:rPr>
          <w:rFonts w:ascii="Arial" w:hAnsi="Arial" w:cs="Arial"/>
        </w:rPr>
        <w:t xml:space="preserve">If using a venue, </w:t>
      </w:r>
      <w:r w:rsidR="00F006D9" w:rsidRPr="001312FC">
        <w:rPr>
          <w:rFonts w:ascii="Arial" w:hAnsi="Arial" w:cs="Arial"/>
        </w:rPr>
        <w:t xml:space="preserve">are </w:t>
      </w:r>
      <w:r w:rsidRPr="001312FC">
        <w:rPr>
          <w:rFonts w:ascii="Arial" w:hAnsi="Arial" w:cs="Arial"/>
        </w:rPr>
        <w:t>you aware of the evacuation procedures and the process for raising an alarm in an emergency</w:t>
      </w:r>
      <w:r w:rsidR="00F006D9" w:rsidRPr="001312FC">
        <w:rPr>
          <w:rFonts w:ascii="Arial" w:hAnsi="Arial" w:cs="Arial"/>
        </w:rPr>
        <w:t xml:space="preserve">? Do you know the </w:t>
      </w:r>
      <w:r w:rsidRPr="001312FC">
        <w:rPr>
          <w:rFonts w:ascii="Arial" w:hAnsi="Arial" w:cs="Arial"/>
        </w:rPr>
        <w:t>process for locking up/cleaning the venue after use?</w:t>
      </w:r>
    </w:p>
    <w:p w:rsidR="00835419" w:rsidRPr="001312FC" w:rsidRDefault="00835419" w:rsidP="00B236A6">
      <w:pPr>
        <w:spacing w:after="0"/>
        <w:rPr>
          <w:rFonts w:ascii="Arial" w:hAnsi="Arial" w:cs="Arial"/>
        </w:rPr>
      </w:pPr>
    </w:p>
    <w:p w:rsidR="00F006D9" w:rsidRPr="001312FC" w:rsidRDefault="00F006D9" w:rsidP="00B236A6">
      <w:pPr>
        <w:spacing w:after="0"/>
        <w:rPr>
          <w:rFonts w:ascii="Arial" w:eastAsia="Times New Roman" w:hAnsi="Arial" w:cs="Arial"/>
          <w:lang w:eastAsia="en-GB"/>
        </w:rPr>
      </w:pPr>
    </w:p>
    <w:p w:rsidR="00F006D9" w:rsidRPr="001312FC" w:rsidRDefault="00F006D9" w:rsidP="00B236A6">
      <w:pPr>
        <w:spacing w:after="0"/>
        <w:rPr>
          <w:rFonts w:ascii="Arial" w:eastAsia="Times New Roman" w:hAnsi="Arial" w:cs="Arial"/>
          <w:b/>
          <w:sz w:val="24"/>
          <w:lang w:eastAsia="en-GB"/>
        </w:rPr>
      </w:pPr>
      <w:r w:rsidRPr="001312FC">
        <w:rPr>
          <w:rFonts w:ascii="Arial" w:eastAsia="Times New Roman" w:hAnsi="Arial" w:cs="Arial"/>
          <w:b/>
          <w:sz w:val="24"/>
          <w:lang w:eastAsia="en-GB"/>
        </w:rPr>
        <w:t>Document your assessment</w:t>
      </w:r>
    </w:p>
    <w:p w:rsidR="00F006D9" w:rsidRPr="001312FC" w:rsidRDefault="00F006D9" w:rsidP="00B236A6">
      <w:pPr>
        <w:spacing w:after="0"/>
        <w:rPr>
          <w:rFonts w:ascii="Arial" w:eastAsia="Times New Roman" w:hAnsi="Arial" w:cs="Arial"/>
          <w:lang w:eastAsia="en-GB"/>
        </w:rPr>
      </w:pPr>
    </w:p>
    <w:p w:rsidR="00F006D9" w:rsidRPr="001312FC" w:rsidRDefault="00F006D9" w:rsidP="00B236A6">
      <w:pPr>
        <w:spacing w:after="0"/>
        <w:rPr>
          <w:rFonts w:ascii="Arial" w:eastAsia="Times New Roman" w:hAnsi="Arial" w:cs="Arial"/>
          <w:lang w:eastAsia="en-GB"/>
        </w:rPr>
      </w:pPr>
      <w:r w:rsidRPr="001312FC">
        <w:rPr>
          <w:rFonts w:ascii="Arial" w:eastAsia="Times New Roman" w:hAnsi="Arial" w:cs="Arial"/>
          <w:lang w:eastAsia="en-GB"/>
        </w:rPr>
        <w:t xml:space="preserve">Use the template on the next few pages to document your risk assessment. Delete anything that isn’t relevant to your setting or activity and add in any other risks or hazards you’ve identified. </w:t>
      </w:r>
    </w:p>
    <w:p w:rsidR="00F006D9" w:rsidRPr="001312FC" w:rsidRDefault="00F006D9" w:rsidP="00B236A6">
      <w:pPr>
        <w:spacing w:after="0"/>
        <w:rPr>
          <w:rFonts w:ascii="Arial" w:eastAsia="Times New Roman" w:hAnsi="Arial" w:cs="Arial"/>
          <w:lang w:eastAsia="en-GB"/>
        </w:rPr>
      </w:pPr>
    </w:p>
    <w:p w:rsidR="00F006D9" w:rsidRPr="001312FC" w:rsidRDefault="00F006D9" w:rsidP="00B236A6">
      <w:pPr>
        <w:spacing w:after="0"/>
        <w:rPr>
          <w:rFonts w:ascii="Arial" w:eastAsia="Times New Roman" w:hAnsi="Arial" w:cs="Arial"/>
          <w:lang w:eastAsia="en-GB"/>
        </w:rPr>
      </w:pPr>
      <w:r w:rsidRPr="001312FC">
        <w:rPr>
          <w:rFonts w:ascii="Arial" w:eastAsia="Times New Roman" w:hAnsi="Arial" w:cs="Arial"/>
          <w:lang w:eastAsia="en-GB"/>
        </w:rPr>
        <w:t>It is recommended risk assessments are completed regularly and an updated version of the document is on file should it be needed.</w:t>
      </w:r>
    </w:p>
    <w:p w:rsidR="00835419" w:rsidRPr="00F006D9" w:rsidRDefault="00835419">
      <w:pPr>
        <w:rPr>
          <w:rFonts w:ascii="Arial" w:eastAsia="Times New Roman" w:hAnsi="Arial" w:cs="Arial"/>
          <w:i/>
          <w:szCs w:val="20"/>
          <w:lang w:eastAsia="en-GB"/>
        </w:rPr>
      </w:pPr>
      <w:r w:rsidRPr="00F006D9">
        <w:rPr>
          <w:rFonts w:ascii="Arial" w:eastAsia="Times New Roman" w:hAnsi="Arial" w:cs="Arial"/>
          <w:i/>
          <w:szCs w:val="20"/>
          <w:lang w:eastAsia="en-GB"/>
        </w:rPr>
        <w:br w:type="page"/>
      </w:r>
    </w:p>
    <w:p w:rsidR="00835419" w:rsidRDefault="00835419" w:rsidP="00835419">
      <w:pPr>
        <w:spacing w:after="0"/>
        <w:ind w:left="142"/>
        <w:rPr>
          <w:rFonts w:ascii="Arial" w:eastAsia="Times New Roman" w:hAnsi="Arial" w:cs="Arial"/>
          <w:szCs w:val="20"/>
          <w:lang w:eastAsia="en-GB"/>
        </w:rPr>
      </w:pPr>
    </w:p>
    <w:p w:rsidR="00F006D9" w:rsidRPr="001312FC" w:rsidRDefault="00F006D9" w:rsidP="00B236A6">
      <w:pPr>
        <w:spacing w:after="0"/>
        <w:rPr>
          <w:rFonts w:ascii="Arial" w:eastAsia="Times New Roman" w:hAnsi="Arial" w:cs="Arial"/>
          <w:b/>
          <w:sz w:val="24"/>
          <w:szCs w:val="20"/>
          <w:lang w:eastAsia="en-GB"/>
        </w:rPr>
      </w:pPr>
      <w:r w:rsidRPr="001312FC">
        <w:rPr>
          <w:rFonts w:ascii="Arial" w:eastAsia="Times New Roman" w:hAnsi="Arial" w:cs="Arial"/>
          <w:b/>
          <w:sz w:val="24"/>
          <w:szCs w:val="20"/>
          <w:lang w:eastAsia="en-GB"/>
        </w:rPr>
        <w:t>Gardening Risk Assessment</w:t>
      </w:r>
    </w:p>
    <w:p w:rsidR="000C2B51" w:rsidRPr="008F51E4" w:rsidRDefault="000C2B51" w:rsidP="000C2B51">
      <w:pPr>
        <w:spacing w:after="0"/>
        <w:rPr>
          <w:rFonts w:ascii="Arial" w:eastAsia="Times New Roman" w:hAnsi="Arial" w:cs="Arial"/>
          <w:b/>
          <w:sz w:val="20"/>
          <w:szCs w:val="20"/>
          <w:lang w:eastAsia="en-GB"/>
        </w:rPr>
      </w:pPr>
    </w:p>
    <w:tbl>
      <w:tblPr>
        <w:tblW w:w="52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0"/>
        <w:gridCol w:w="11211"/>
      </w:tblGrid>
      <w:tr w:rsidR="000C2B51" w:rsidRPr="001312FC" w:rsidTr="00B236A6">
        <w:trPr>
          <w:trHeight w:val="475"/>
        </w:trPr>
        <w:tc>
          <w:tcPr>
            <w:tcW w:w="137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0C2B51" w:rsidRPr="001312FC" w:rsidRDefault="000C2B51" w:rsidP="000C2B51">
            <w:pPr>
              <w:spacing w:after="0"/>
              <w:rPr>
                <w:rFonts w:ascii="Arial" w:eastAsia="Times New Roman" w:hAnsi="Arial" w:cs="Arial"/>
                <w:b/>
                <w:szCs w:val="20"/>
                <w:lang w:eastAsia="en-GB"/>
              </w:rPr>
            </w:pPr>
            <w:r w:rsidRPr="001312FC">
              <w:rPr>
                <w:rFonts w:ascii="Arial" w:eastAsia="Times New Roman" w:hAnsi="Arial" w:cs="Arial"/>
                <w:b/>
                <w:szCs w:val="20"/>
                <w:lang w:eastAsia="en-GB"/>
              </w:rPr>
              <w:t>Brief description of planned event/activity</w:t>
            </w:r>
          </w:p>
        </w:tc>
        <w:tc>
          <w:tcPr>
            <w:tcW w:w="3628" w:type="pct"/>
            <w:tcBorders>
              <w:top w:val="single" w:sz="4" w:space="0" w:color="auto"/>
              <w:left w:val="single" w:sz="4" w:space="0" w:color="auto"/>
              <w:bottom w:val="single" w:sz="4" w:space="0" w:color="auto"/>
              <w:right w:val="single" w:sz="4" w:space="0" w:color="auto"/>
            </w:tcBorders>
            <w:shd w:val="clear" w:color="auto" w:fill="auto"/>
          </w:tcPr>
          <w:p w:rsidR="000C2B51" w:rsidRPr="001312FC" w:rsidRDefault="000C2B51" w:rsidP="000C2B51">
            <w:pPr>
              <w:spacing w:after="0"/>
              <w:rPr>
                <w:rFonts w:ascii="Arial" w:eastAsia="Times New Roman" w:hAnsi="Arial" w:cs="Arial"/>
                <w:szCs w:val="20"/>
                <w:lang w:eastAsia="en-GB"/>
              </w:rPr>
            </w:pPr>
          </w:p>
        </w:tc>
      </w:tr>
      <w:tr w:rsidR="000C2B51" w:rsidRPr="001312FC" w:rsidTr="00B236A6">
        <w:trPr>
          <w:trHeight w:val="475"/>
        </w:trPr>
        <w:tc>
          <w:tcPr>
            <w:tcW w:w="137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0C2B51" w:rsidRPr="001312FC" w:rsidRDefault="000C2B51" w:rsidP="000C2B51">
            <w:pPr>
              <w:spacing w:after="0"/>
              <w:rPr>
                <w:rFonts w:ascii="Arial" w:eastAsia="Times New Roman" w:hAnsi="Arial" w:cs="Arial"/>
                <w:b/>
                <w:szCs w:val="20"/>
                <w:lang w:eastAsia="en-GB"/>
              </w:rPr>
            </w:pPr>
            <w:r w:rsidRPr="001312FC">
              <w:rPr>
                <w:rFonts w:ascii="Arial" w:eastAsia="Times New Roman" w:hAnsi="Arial" w:cs="Arial"/>
                <w:b/>
                <w:szCs w:val="20"/>
                <w:lang w:eastAsia="en-GB"/>
              </w:rPr>
              <w:t>Location</w:t>
            </w:r>
          </w:p>
        </w:tc>
        <w:tc>
          <w:tcPr>
            <w:tcW w:w="3628" w:type="pct"/>
            <w:tcBorders>
              <w:top w:val="single" w:sz="4" w:space="0" w:color="auto"/>
              <w:left w:val="single" w:sz="4" w:space="0" w:color="auto"/>
              <w:bottom w:val="single" w:sz="4" w:space="0" w:color="auto"/>
              <w:right w:val="single" w:sz="4" w:space="0" w:color="auto"/>
            </w:tcBorders>
            <w:shd w:val="clear" w:color="auto" w:fill="auto"/>
          </w:tcPr>
          <w:p w:rsidR="000C2B51" w:rsidRPr="001312FC" w:rsidRDefault="000C2B51" w:rsidP="00C62848">
            <w:pPr>
              <w:spacing w:after="0"/>
              <w:rPr>
                <w:rFonts w:ascii="Arial" w:eastAsia="Times New Roman" w:hAnsi="Arial" w:cs="Arial"/>
                <w:bCs/>
                <w:i/>
                <w:szCs w:val="20"/>
                <w:lang w:eastAsia="en-GB"/>
              </w:rPr>
            </w:pPr>
          </w:p>
        </w:tc>
      </w:tr>
      <w:tr w:rsidR="000C2B51" w:rsidRPr="001312FC" w:rsidTr="00B236A6">
        <w:trPr>
          <w:trHeight w:val="475"/>
        </w:trPr>
        <w:tc>
          <w:tcPr>
            <w:tcW w:w="137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0C2B51" w:rsidRPr="001312FC" w:rsidRDefault="000C2B51" w:rsidP="000C2B51">
            <w:pPr>
              <w:spacing w:after="0"/>
              <w:rPr>
                <w:rFonts w:ascii="Arial" w:eastAsia="Times New Roman" w:hAnsi="Arial" w:cs="Arial"/>
                <w:b/>
                <w:szCs w:val="20"/>
                <w:lang w:eastAsia="en-GB"/>
              </w:rPr>
            </w:pPr>
            <w:r w:rsidRPr="001312FC">
              <w:rPr>
                <w:rFonts w:ascii="Arial" w:eastAsia="Times New Roman" w:hAnsi="Arial" w:cs="Arial"/>
                <w:b/>
                <w:szCs w:val="20"/>
                <w:lang w:eastAsia="en-GB"/>
              </w:rPr>
              <w:t>Group / class and number of people involved</w:t>
            </w:r>
          </w:p>
        </w:tc>
        <w:tc>
          <w:tcPr>
            <w:tcW w:w="3628" w:type="pct"/>
            <w:tcBorders>
              <w:top w:val="single" w:sz="4" w:space="0" w:color="auto"/>
              <w:left w:val="single" w:sz="4" w:space="0" w:color="auto"/>
              <w:bottom w:val="single" w:sz="4" w:space="0" w:color="auto"/>
              <w:right w:val="single" w:sz="4" w:space="0" w:color="auto"/>
            </w:tcBorders>
            <w:shd w:val="clear" w:color="auto" w:fill="auto"/>
          </w:tcPr>
          <w:p w:rsidR="000C2B51" w:rsidRPr="001312FC" w:rsidRDefault="000C2B51" w:rsidP="00C62848">
            <w:pPr>
              <w:spacing w:after="0"/>
              <w:rPr>
                <w:rFonts w:ascii="Arial" w:eastAsia="Times New Roman" w:hAnsi="Arial" w:cs="Arial"/>
                <w:bCs/>
                <w:i/>
                <w:szCs w:val="20"/>
                <w:lang w:eastAsia="en-GB"/>
              </w:rPr>
            </w:pPr>
          </w:p>
        </w:tc>
      </w:tr>
      <w:tr w:rsidR="000C2B51" w:rsidRPr="001312FC" w:rsidTr="00B236A6">
        <w:trPr>
          <w:trHeight w:val="475"/>
        </w:trPr>
        <w:tc>
          <w:tcPr>
            <w:tcW w:w="137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0C2B51" w:rsidRPr="001312FC" w:rsidRDefault="000C2B51" w:rsidP="000C2B51">
            <w:pPr>
              <w:spacing w:after="0"/>
              <w:rPr>
                <w:rFonts w:ascii="Arial" w:eastAsia="Times New Roman" w:hAnsi="Arial" w:cs="Arial"/>
                <w:b/>
                <w:szCs w:val="20"/>
                <w:lang w:eastAsia="en-GB"/>
              </w:rPr>
            </w:pPr>
            <w:r w:rsidRPr="001312FC">
              <w:rPr>
                <w:rFonts w:ascii="Arial" w:eastAsia="Times New Roman" w:hAnsi="Arial" w:cs="Arial"/>
                <w:b/>
                <w:szCs w:val="20"/>
                <w:lang w:eastAsia="en-GB"/>
              </w:rPr>
              <w:t>Date of event / workshop or occurrence if regular</w:t>
            </w:r>
          </w:p>
        </w:tc>
        <w:tc>
          <w:tcPr>
            <w:tcW w:w="3628" w:type="pct"/>
            <w:tcBorders>
              <w:top w:val="single" w:sz="4" w:space="0" w:color="auto"/>
              <w:left w:val="single" w:sz="4" w:space="0" w:color="auto"/>
              <w:bottom w:val="single" w:sz="4" w:space="0" w:color="auto"/>
              <w:right w:val="single" w:sz="4" w:space="0" w:color="auto"/>
            </w:tcBorders>
            <w:shd w:val="clear" w:color="auto" w:fill="auto"/>
          </w:tcPr>
          <w:p w:rsidR="000C2B51" w:rsidRPr="001312FC" w:rsidRDefault="000C2B51" w:rsidP="00C62848">
            <w:pPr>
              <w:spacing w:after="0"/>
              <w:rPr>
                <w:rFonts w:ascii="Arial" w:eastAsia="Times New Roman" w:hAnsi="Arial" w:cs="Arial"/>
                <w:bCs/>
                <w:i/>
                <w:szCs w:val="20"/>
                <w:lang w:eastAsia="en-GB"/>
              </w:rPr>
            </w:pPr>
          </w:p>
        </w:tc>
      </w:tr>
      <w:tr w:rsidR="000C2B51" w:rsidRPr="001312FC" w:rsidTr="00B236A6">
        <w:trPr>
          <w:trHeight w:val="475"/>
        </w:trPr>
        <w:tc>
          <w:tcPr>
            <w:tcW w:w="137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0C2B51" w:rsidRPr="001312FC" w:rsidRDefault="000C2B51" w:rsidP="000C2B51">
            <w:pPr>
              <w:spacing w:after="0"/>
              <w:rPr>
                <w:rFonts w:ascii="Arial" w:eastAsia="Times New Roman" w:hAnsi="Arial" w:cs="Arial"/>
                <w:b/>
                <w:szCs w:val="20"/>
                <w:lang w:eastAsia="en-GB"/>
              </w:rPr>
            </w:pPr>
            <w:r w:rsidRPr="001312FC">
              <w:rPr>
                <w:rFonts w:ascii="Arial" w:eastAsia="Times New Roman" w:hAnsi="Arial" w:cs="Arial"/>
                <w:b/>
                <w:bCs/>
                <w:szCs w:val="20"/>
                <w:lang w:eastAsia="en-GB"/>
              </w:rPr>
              <w:t>Person in charge</w:t>
            </w:r>
          </w:p>
        </w:tc>
        <w:tc>
          <w:tcPr>
            <w:tcW w:w="3628" w:type="pct"/>
            <w:tcBorders>
              <w:top w:val="single" w:sz="4" w:space="0" w:color="auto"/>
              <w:left w:val="single" w:sz="4" w:space="0" w:color="auto"/>
              <w:bottom w:val="single" w:sz="4" w:space="0" w:color="auto"/>
              <w:right w:val="single" w:sz="4" w:space="0" w:color="auto"/>
            </w:tcBorders>
            <w:shd w:val="clear" w:color="auto" w:fill="auto"/>
          </w:tcPr>
          <w:p w:rsidR="000C2B51" w:rsidRPr="001312FC" w:rsidRDefault="000C2B51" w:rsidP="00C62848">
            <w:pPr>
              <w:spacing w:after="0"/>
              <w:rPr>
                <w:rFonts w:ascii="Arial" w:eastAsia="Times New Roman" w:hAnsi="Arial" w:cs="Arial"/>
                <w:bCs/>
                <w:i/>
                <w:szCs w:val="20"/>
                <w:lang w:eastAsia="en-GB"/>
              </w:rPr>
            </w:pPr>
          </w:p>
        </w:tc>
      </w:tr>
    </w:tbl>
    <w:p w:rsidR="000C2B51" w:rsidRDefault="000C2B51" w:rsidP="000C2B51">
      <w:pPr>
        <w:spacing w:after="0"/>
        <w:rPr>
          <w:rFonts w:ascii="Arial" w:hAnsi="Arial" w:cs="Arial"/>
          <w:sz w:val="20"/>
          <w:szCs w:val="20"/>
        </w:rPr>
      </w:pPr>
    </w:p>
    <w:p w:rsidR="00835419" w:rsidRPr="008F51E4" w:rsidRDefault="00835419" w:rsidP="000C2B51">
      <w:pPr>
        <w:spacing w:after="0"/>
        <w:rPr>
          <w:rFonts w:ascii="Arial" w:hAnsi="Arial" w:cs="Arial"/>
          <w:sz w:val="20"/>
          <w:szCs w:val="20"/>
        </w:rPr>
      </w:pPr>
    </w:p>
    <w:tbl>
      <w:tblPr>
        <w:tblStyle w:val="TableGrid"/>
        <w:tblW w:w="15446" w:type="dxa"/>
        <w:tblLook w:val="04A0" w:firstRow="1" w:lastRow="0" w:firstColumn="1" w:lastColumn="0" w:noHBand="0" w:noVBand="1"/>
      </w:tblPr>
      <w:tblGrid>
        <w:gridCol w:w="3681"/>
        <w:gridCol w:w="8363"/>
        <w:gridCol w:w="1701"/>
        <w:gridCol w:w="1701"/>
      </w:tblGrid>
      <w:tr w:rsidR="00647822" w:rsidTr="00835419">
        <w:trPr>
          <w:trHeight w:val="762"/>
        </w:trPr>
        <w:tc>
          <w:tcPr>
            <w:tcW w:w="3681" w:type="dxa"/>
            <w:shd w:val="clear" w:color="auto" w:fill="C5E0B3" w:themeFill="accent6" w:themeFillTint="66"/>
            <w:vAlign w:val="center"/>
          </w:tcPr>
          <w:p w:rsidR="00647822" w:rsidRDefault="00647822" w:rsidP="00B5238B">
            <w:pPr>
              <w:jc w:val="center"/>
              <w:rPr>
                <w:rFonts w:ascii="Arial" w:hAnsi="Arial" w:cs="Arial"/>
                <w:b/>
              </w:rPr>
            </w:pPr>
            <w:r>
              <w:rPr>
                <w:rFonts w:ascii="Arial" w:hAnsi="Arial" w:cs="Arial"/>
                <w:b/>
              </w:rPr>
              <w:t>Risks / hazards</w:t>
            </w:r>
          </w:p>
          <w:p w:rsidR="00023DB6" w:rsidRPr="00023DB6" w:rsidRDefault="00023DB6" w:rsidP="00B5238B">
            <w:pPr>
              <w:jc w:val="center"/>
              <w:rPr>
                <w:rFonts w:ascii="Arial" w:hAnsi="Arial" w:cs="Arial"/>
              </w:rPr>
            </w:pPr>
            <w:r w:rsidRPr="00023DB6">
              <w:rPr>
                <w:rFonts w:ascii="Arial" w:hAnsi="Arial" w:cs="Arial"/>
                <w:sz w:val="20"/>
              </w:rPr>
              <w:t>What could cause harm or damage?</w:t>
            </w:r>
          </w:p>
        </w:tc>
        <w:tc>
          <w:tcPr>
            <w:tcW w:w="8363" w:type="dxa"/>
            <w:shd w:val="clear" w:color="auto" w:fill="C5E0B3" w:themeFill="accent6" w:themeFillTint="66"/>
            <w:vAlign w:val="center"/>
          </w:tcPr>
          <w:p w:rsidR="00647822" w:rsidRDefault="00647822" w:rsidP="00B5238B">
            <w:pPr>
              <w:jc w:val="center"/>
              <w:rPr>
                <w:rFonts w:ascii="Arial" w:hAnsi="Arial" w:cs="Arial"/>
                <w:b/>
              </w:rPr>
            </w:pPr>
            <w:r>
              <w:rPr>
                <w:rFonts w:ascii="Arial" w:hAnsi="Arial" w:cs="Arial"/>
                <w:b/>
              </w:rPr>
              <w:t>Precautions</w:t>
            </w:r>
          </w:p>
          <w:p w:rsidR="00023DB6" w:rsidRDefault="00023DB6" w:rsidP="00B5238B">
            <w:pPr>
              <w:jc w:val="center"/>
              <w:rPr>
                <w:rFonts w:ascii="Arial" w:hAnsi="Arial" w:cs="Arial"/>
                <w:b/>
              </w:rPr>
            </w:pPr>
            <w:r w:rsidRPr="008F51E4">
              <w:rPr>
                <w:rFonts w:ascii="Arial" w:eastAsia="Times New Roman" w:hAnsi="Arial" w:cs="Arial"/>
                <w:sz w:val="20"/>
                <w:szCs w:val="20"/>
                <w:lang w:eastAsia="en-GB"/>
              </w:rPr>
              <w:t>What are you already doing to reduce the risk and are there any further controls necessary to reduce the risk to a reasonable level?</w:t>
            </w:r>
          </w:p>
        </w:tc>
        <w:tc>
          <w:tcPr>
            <w:tcW w:w="1701" w:type="dxa"/>
            <w:shd w:val="clear" w:color="auto" w:fill="C5E0B3" w:themeFill="accent6" w:themeFillTint="66"/>
            <w:vAlign w:val="center"/>
          </w:tcPr>
          <w:p w:rsidR="00647822" w:rsidRDefault="00647822" w:rsidP="000430DE">
            <w:pPr>
              <w:jc w:val="center"/>
              <w:rPr>
                <w:rFonts w:ascii="Arial" w:hAnsi="Arial" w:cs="Arial"/>
                <w:b/>
              </w:rPr>
            </w:pPr>
            <w:r>
              <w:rPr>
                <w:rFonts w:ascii="Arial" w:hAnsi="Arial" w:cs="Arial"/>
                <w:b/>
              </w:rPr>
              <w:t>Risk level (low, medium, high)</w:t>
            </w:r>
          </w:p>
        </w:tc>
        <w:tc>
          <w:tcPr>
            <w:tcW w:w="1701" w:type="dxa"/>
            <w:shd w:val="clear" w:color="auto" w:fill="C5E0B3" w:themeFill="accent6" w:themeFillTint="66"/>
            <w:vAlign w:val="center"/>
          </w:tcPr>
          <w:p w:rsidR="00647822" w:rsidRDefault="00B5238B" w:rsidP="000430DE">
            <w:pPr>
              <w:jc w:val="center"/>
              <w:rPr>
                <w:rFonts w:ascii="Arial" w:hAnsi="Arial" w:cs="Arial"/>
                <w:b/>
              </w:rPr>
            </w:pPr>
            <w:r>
              <w:rPr>
                <w:rFonts w:ascii="Arial" w:hAnsi="Arial" w:cs="Arial"/>
                <w:b/>
              </w:rPr>
              <w:t>Precaution in place? (Y / N)</w:t>
            </w:r>
          </w:p>
        </w:tc>
      </w:tr>
      <w:tr w:rsidR="00647822" w:rsidRPr="00835419" w:rsidTr="00FA703E">
        <w:tc>
          <w:tcPr>
            <w:tcW w:w="3681" w:type="dxa"/>
          </w:tcPr>
          <w:p w:rsidR="00647822" w:rsidRPr="00835419" w:rsidRDefault="00B5238B" w:rsidP="000430DE">
            <w:pPr>
              <w:rPr>
                <w:rFonts w:ascii="Arial" w:hAnsi="Arial" w:cs="Arial"/>
              </w:rPr>
            </w:pPr>
            <w:r w:rsidRPr="00835419">
              <w:rPr>
                <w:rFonts w:ascii="Arial" w:hAnsi="Arial" w:cs="Arial"/>
              </w:rPr>
              <w:t>Transmission of the COVID-19 virus within the group</w:t>
            </w:r>
            <w:r w:rsidR="000C2B51" w:rsidRPr="00835419">
              <w:rPr>
                <w:rFonts w:ascii="Arial" w:hAnsi="Arial" w:cs="Arial"/>
              </w:rPr>
              <w:t>/class/club</w:t>
            </w:r>
          </w:p>
        </w:tc>
        <w:tc>
          <w:tcPr>
            <w:tcW w:w="8363" w:type="dxa"/>
          </w:tcPr>
          <w:p w:rsidR="00647822" w:rsidRPr="00835419" w:rsidRDefault="000C2B51" w:rsidP="00B5238B">
            <w:pPr>
              <w:pStyle w:val="ListParagraph"/>
              <w:numPr>
                <w:ilvl w:val="0"/>
                <w:numId w:val="1"/>
              </w:numPr>
              <w:rPr>
                <w:rFonts w:ascii="Arial" w:hAnsi="Arial" w:cs="Arial"/>
              </w:rPr>
            </w:pPr>
            <w:r w:rsidRPr="00835419">
              <w:rPr>
                <w:rFonts w:ascii="Arial" w:hAnsi="Arial" w:cs="Arial"/>
              </w:rPr>
              <w:t>Divide the class or group into smaller groups where possible</w:t>
            </w:r>
            <w:r w:rsidR="000430DE" w:rsidRPr="00835419">
              <w:rPr>
                <w:rFonts w:ascii="Arial" w:hAnsi="Arial" w:cs="Arial"/>
              </w:rPr>
              <w:t xml:space="preserve"> </w:t>
            </w:r>
          </w:p>
          <w:p w:rsidR="00B5238B" w:rsidRPr="00835419" w:rsidRDefault="00B5238B" w:rsidP="00B5238B">
            <w:pPr>
              <w:pStyle w:val="ListParagraph"/>
              <w:numPr>
                <w:ilvl w:val="0"/>
                <w:numId w:val="1"/>
              </w:numPr>
              <w:rPr>
                <w:rFonts w:ascii="Arial" w:hAnsi="Arial" w:cs="Arial"/>
              </w:rPr>
            </w:pPr>
            <w:r w:rsidRPr="00835419">
              <w:rPr>
                <w:rFonts w:ascii="Arial" w:hAnsi="Arial" w:cs="Arial"/>
              </w:rPr>
              <w:t>Keep to social distancing measures – 2m where possible or 1m with a face covering</w:t>
            </w:r>
          </w:p>
          <w:p w:rsidR="00023DB6" w:rsidRPr="00835419" w:rsidRDefault="00023DB6" w:rsidP="00B5238B">
            <w:pPr>
              <w:pStyle w:val="ListParagraph"/>
              <w:numPr>
                <w:ilvl w:val="0"/>
                <w:numId w:val="1"/>
              </w:numPr>
              <w:rPr>
                <w:rFonts w:ascii="Arial" w:hAnsi="Arial" w:cs="Arial"/>
              </w:rPr>
            </w:pPr>
            <w:r w:rsidRPr="00835419">
              <w:rPr>
                <w:rFonts w:ascii="Arial" w:hAnsi="Arial" w:cs="Arial"/>
              </w:rPr>
              <w:t>Operate a one-way system if appropriate</w:t>
            </w:r>
          </w:p>
          <w:p w:rsidR="00B5238B" w:rsidRPr="00835419" w:rsidRDefault="00B5238B" w:rsidP="00B5238B">
            <w:pPr>
              <w:pStyle w:val="ListParagraph"/>
              <w:numPr>
                <w:ilvl w:val="0"/>
                <w:numId w:val="1"/>
              </w:numPr>
              <w:rPr>
                <w:rFonts w:ascii="Arial" w:hAnsi="Arial" w:cs="Arial"/>
              </w:rPr>
            </w:pPr>
            <w:r w:rsidRPr="00835419">
              <w:rPr>
                <w:rFonts w:ascii="Arial" w:hAnsi="Arial" w:cs="Arial"/>
              </w:rPr>
              <w:t>Carry out activity outdoor</w:t>
            </w:r>
            <w:r w:rsidR="000C2B51" w:rsidRPr="00835419">
              <w:rPr>
                <w:rFonts w:ascii="Arial" w:hAnsi="Arial" w:cs="Arial"/>
              </w:rPr>
              <w:t>s</w:t>
            </w:r>
            <w:r w:rsidRPr="00835419">
              <w:rPr>
                <w:rFonts w:ascii="Arial" w:hAnsi="Arial" w:cs="Arial"/>
              </w:rPr>
              <w:t xml:space="preserve"> where possible or indoors with lots of space and ventilation</w:t>
            </w:r>
          </w:p>
          <w:p w:rsidR="00B5238B" w:rsidRPr="00835419" w:rsidRDefault="00B5238B" w:rsidP="00B5238B">
            <w:pPr>
              <w:pStyle w:val="ListParagraph"/>
              <w:numPr>
                <w:ilvl w:val="0"/>
                <w:numId w:val="1"/>
              </w:numPr>
              <w:rPr>
                <w:rFonts w:ascii="Arial" w:hAnsi="Arial" w:cs="Arial"/>
              </w:rPr>
            </w:pPr>
            <w:r w:rsidRPr="00835419">
              <w:rPr>
                <w:rFonts w:ascii="Arial" w:hAnsi="Arial" w:cs="Arial"/>
              </w:rPr>
              <w:t>Wear face coverings indoors if appropriate</w:t>
            </w:r>
          </w:p>
          <w:p w:rsidR="00B5238B" w:rsidRPr="00835419" w:rsidRDefault="00B5238B" w:rsidP="00B5238B">
            <w:pPr>
              <w:pStyle w:val="ListParagraph"/>
              <w:numPr>
                <w:ilvl w:val="0"/>
                <w:numId w:val="1"/>
              </w:numPr>
              <w:rPr>
                <w:rFonts w:ascii="Arial" w:hAnsi="Arial" w:cs="Arial"/>
              </w:rPr>
            </w:pPr>
            <w:r w:rsidRPr="00835419">
              <w:rPr>
                <w:rFonts w:ascii="Arial" w:hAnsi="Arial" w:cs="Arial"/>
              </w:rPr>
              <w:t>Wash hands regularly and have sanitizer available</w:t>
            </w:r>
          </w:p>
          <w:p w:rsidR="000C2B51" w:rsidRPr="00835419" w:rsidRDefault="000430DE" w:rsidP="000C2B51">
            <w:pPr>
              <w:pStyle w:val="ListParagraph"/>
              <w:numPr>
                <w:ilvl w:val="0"/>
                <w:numId w:val="1"/>
              </w:numPr>
              <w:rPr>
                <w:rFonts w:ascii="Arial" w:hAnsi="Arial" w:cs="Arial"/>
              </w:rPr>
            </w:pPr>
            <w:r w:rsidRPr="00835419">
              <w:rPr>
                <w:rFonts w:ascii="Arial" w:hAnsi="Arial" w:cs="Arial"/>
              </w:rPr>
              <w:t xml:space="preserve">Have </w:t>
            </w:r>
            <w:r w:rsidR="000C2B51" w:rsidRPr="00835419">
              <w:rPr>
                <w:rFonts w:ascii="Arial" w:hAnsi="Arial" w:cs="Arial"/>
              </w:rPr>
              <w:t>equipment</w:t>
            </w:r>
            <w:r w:rsidRPr="00835419">
              <w:rPr>
                <w:rFonts w:ascii="Arial" w:hAnsi="Arial" w:cs="Arial"/>
              </w:rPr>
              <w:t xml:space="preserve"> </w:t>
            </w:r>
            <w:r w:rsidR="000C2B51" w:rsidRPr="00835419">
              <w:rPr>
                <w:rFonts w:ascii="Arial" w:hAnsi="Arial" w:cs="Arial"/>
              </w:rPr>
              <w:t xml:space="preserve">such as tools and gloves </w:t>
            </w:r>
            <w:r w:rsidRPr="00835419">
              <w:rPr>
                <w:rFonts w:ascii="Arial" w:hAnsi="Arial" w:cs="Arial"/>
              </w:rPr>
              <w:t xml:space="preserve">for each member </w:t>
            </w:r>
            <w:r w:rsidR="000C2B51" w:rsidRPr="00835419">
              <w:rPr>
                <w:rFonts w:ascii="Arial" w:hAnsi="Arial" w:cs="Arial"/>
              </w:rPr>
              <w:t xml:space="preserve">of the group, </w:t>
            </w:r>
            <w:r w:rsidRPr="00835419">
              <w:rPr>
                <w:rFonts w:ascii="Arial" w:hAnsi="Arial" w:cs="Arial"/>
              </w:rPr>
              <w:t>which are not shared</w:t>
            </w:r>
            <w:r w:rsidR="000C2B51" w:rsidRPr="00835419">
              <w:rPr>
                <w:rFonts w:ascii="Arial" w:hAnsi="Arial" w:cs="Arial"/>
              </w:rPr>
              <w:t xml:space="preserve">. </w:t>
            </w:r>
            <w:r w:rsidR="00023DB6" w:rsidRPr="00835419">
              <w:rPr>
                <w:rFonts w:ascii="Arial" w:hAnsi="Arial" w:cs="Arial"/>
              </w:rPr>
              <w:t>Alternatively,</w:t>
            </w:r>
            <w:r w:rsidR="000C2B51" w:rsidRPr="00835419">
              <w:rPr>
                <w:rFonts w:ascii="Arial" w:hAnsi="Arial" w:cs="Arial"/>
              </w:rPr>
              <w:t xml:space="preserve"> ensure </w:t>
            </w:r>
            <w:r w:rsidR="00023DB6" w:rsidRPr="00835419">
              <w:rPr>
                <w:rFonts w:ascii="Arial" w:hAnsi="Arial" w:cs="Arial"/>
              </w:rPr>
              <w:t>tools and equipment</w:t>
            </w:r>
            <w:r w:rsidR="000C2B51" w:rsidRPr="00835419">
              <w:rPr>
                <w:rFonts w:ascii="Arial" w:hAnsi="Arial" w:cs="Arial"/>
              </w:rPr>
              <w:t xml:space="preserve"> are cleaned or wiped down with anti-bacterial wipes/spray between </w:t>
            </w:r>
            <w:r w:rsidR="00023DB6" w:rsidRPr="00835419">
              <w:rPr>
                <w:rFonts w:ascii="Arial" w:hAnsi="Arial" w:cs="Arial"/>
              </w:rPr>
              <w:t>and after use</w:t>
            </w:r>
          </w:p>
          <w:p w:rsidR="00023DB6" w:rsidRPr="00835419" w:rsidRDefault="00023DB6" w:rsidP="000C2B51">
            <w:pPr>
              <w:pStyle w:val="ListParagraph"/>
              <w:numPr>
                <w:ilvl w:val="0"/>
                <w:numId w:val="1"/>
              </w:numPr>
              <w:rPr>
                <w:rFonts w:ascii="Arial" w:hAnsi="Arial" w:cs="Arial"/>
              </w:rPr>
            </w:pPr>
            <w:r w:rsidRPr="00835419">
              <w:rPr>
                <w:rFonts w:ascii="Arial" w:hAnsi="Arial" w:cs="Arial"/>
              </w:rPr>
              <w:t>Wipe down tables before and after use</w:t>
            </w:r>
          </w:p>
          <w:p w:rsidR="00B5238B" w:rsidRPr="00835419" w:rsidRDefault="00B5238B" w:rsidP="00B5238B">
            <w:pPr>
              <w:pStyle w:val="ListParagraph"/>
              <w:numPr>
                <w:ilvl w:val="0"/>
                <w:numId w:val="1"/>
              </w:numPr>
              <w:rPr>
                <w:rFonts w:ascii="Arial" w:hAnsi="Arial" w:cs="Arial"/>
              </w:rPr>
            </w:pPr>
            <w:r w:rsidRPr="00835419">
              <w:rPr>
                <w:rFonts w:ascii="Arial" w:hAnsi="Arial" w:cs="Arial"/>
              </w:rPr>
              <w:t xml:space="preserve">Anyone who is feeling unwell should stay home and follow </w:t>
            </w:r>
            <w:r w:rsidR="000C2B51" w:rsidRPr="00835419">
              <w:rPr>
                <w:rFonts w:ascii="Arial" w:hAnsi="Arial" w:cs="Arial"/>
              </w:rPr>
              <w:t>the government</w:t>
            </w:r>
            <w:r w:rsidRPr="00835419">
              <w:rPr>
                <w:rFonts w:ascii="Arial" w:hAnsi="Arial" w:cs="Arial"/>
              </w:rPr>
              <w:t xml:space="preserve"> guidelines</w:t>
            </w:r>
          </w:p>
          <w:p w:rsidR="00B5238B" w:rsidRPr="00835419" w:rsidRDefault="00B5238B" w:rsidP="000430DE">
            <w:pPr>
              <w:pStyle w:val="ListParagraph"/>
              <w:numPr>
                <w:ilvl w:val="0"/>
                <w:numId w:val="1"/>
              </w:numPr>
              <w:rPr>
                <w:rFonts w:ascii="Arial" w:hAnsi="Arial" w:cs="Arial"/>
              </w:rPr>
            </w:pPr>
            <w:r w:rsidRPr="00835419">
              <w:rPr>
                <w:rFonts w:ascii="Arial" w:hAnsi="Arial" w:cs="Arial"/>
              </w:rPr>
              <w:t>Signage to remind participants of the safety measures</w:t>
            </w:r>
            <w:r w:rsidR="000430DE" w:rsidRPr="00835419">
              <w:rPr>
                <w:rFonts w:ascii="Arial" w:hAnsi="Arial" w:cs="Arial"/>
              </w:rPr>
              <w:br/>
            </w:r>
          </w:p>
        </w:tc>
        <w:tc>
          <w:tcPr>
            <w:tcW w:w="1701" w:type="dxa"/>
          </w:tcPr>
          <w:p w:rsidR="00647822" w:rsidRPr="00835419" w:rsidRDefault="000430DE" w:rsidP="000430DE">
            <w:pPr>
              <w:jc w:val="center"/>
              <w:rPr>
                <w:rFonts w:ascii="Arial" w:hAnsi="Arial" w:cs="Arial"/>
              </w:rPr>
            </w:pPr>
            <w:r w:rsidRPr="00835419">
              <w:rPr>
                <w:rFonts w:ascii="Arial" w:hAnsi="Arial" w:cs="Arial"/>
              </w:rPr>
              <w:t>M</w:t>
            </w:r>
          </w:p>
        </w:tc>
        <w:tc>
          <w:tcPr>
            <w:tcW w:w="1701" w:type="dxa"/>
          </w:tcPr>
          <w:p w:rsidR="00647822" w:rsidRPr="00835419" w:rsidRDefault="00647822" w:rsidP="000430DE">
            <w:pPr>
              <w:jc w:val="center"/>
              <w:rPr>
                <w:rFonts w:ascii="Arial" w:hAnsi="Arial" w:cs="Arial"/>
              </w:rPr>
            </w:pPr>
          </w:p>
        </w:tc>
      </w:tr>
      <w:tr w:rsidR="00835419" w:rsidRPr="00835419" w:rsidTr="00FA703E">
        <w:tc>
          <w:tcPr>
            <w:tcW w:w="3681" w:type="dxa"/>
          </w:tcPr>
          <w:p w:rsidR="00835419" w:rsidRPr="00835419" w:rsidRDefault="00835419" w:rsidP="00835419">
            <w:pPr>
              <w:rPr>
                <w:rFonts w:ascii="Arial" w:hAnsi="Arial" w:cs="Arial"/>
              </w:rPr>
            </w:pPr>
            <w:r w:rsidRPr="00835419">
              <w:rPr>
                <w:rFonts w:ascii="Arial" w:hAnsi="Arial" w:cs="Arial"/>
              </w:rPr>
              <w:t>Working in the garden or other outside space</w:t>
            </w:r>
          </w:p>
          <w:p w:rsidR="00835419" w:rsidRPr="00835419" w:rsidRDefault="00835419" w:rsidP="00835419">
            <w:pPr>
              <w:rPr>
                <w:rFonts w:ascii="Arial" w:hAnsi="Arial" w:cs="Arial"/>
              </w:rPr>
            </w:pPr>
          </w:p>
          <w:p w:rsidR="00835419" w:rsidRPr="00835419" w:rsidRDefault="00835419" w:rsidP="00835419">
            <w:pPr>
              <w:rPr>
                <w:rFonts w:ascii="Arial" w:hAnsi="Arial" w:cs="Arial"/>
              </w:rPr>
            </w:pPr>
            <w:r w:rsidRPr="00835419">
              <w:rPr>
                <w:rFonts w:ascii="Arial" w:hAnsi="Arial" w:cs="Arial"/>
              </w:rPr>
              <w:lastRenderedPageBreak/>
              <w:t>Potential hazards: ingestion of plants, stings, falling branches, drowning in water, traffic</w:t>
            </w:r>
          </w:p>
        </w:tc>
        <w:tc>
          <w:tcPr>
            <w:tcW w:w="8363" w:type="dxa"/>
          </w:tcPr>
          <w:p w:rsidR="00835419" w:rsidRPr="00835419" w:rsidRDefault="00835419" w:rsidP="00835419">
            <w:pPr>
              <w:numPr>
                <w:ilvl w:val="0"/>
                <w:numId w:val="8"/>
              </w:numPr>
              <w:rPr>
                <w:rFonts w:ascii="Arial" w:eastAsia="Times New Roman" w:hAnsi="Arial" w:cs="Arial"/>
                <w:lang w:eastAsia="en-GB"/>
              </w:rPr>
            </w:pPr>
            <w:r w:rsidRPr="00835419">
              <w:rPr>
                <w:rFonts w:ascii="Arial" w:eastAsia="Times New Roman" w:hAnsi="Arial" w:cs="Arial"/>
                <w:lang w:eastAsia="en-GB"/>
              </w:rPr>
              <w:lastRenderedPageBreak/>
              <w:t>Check the site regularly, looking out for possible trip hazards, falling branches, open water etc.</w:t>
            </w:r>
          </w:p>
          <w:p w:rsidR="00835419" w:rsidRPr="00835419" w:rsidRDefault="00835419" w:rsidP="00835419">
            <w:pPr>
              <w:numPr>
                <w:ilvl w:val="0"/>
                <w:numId w:val="8"/>
              </w:numPr>
              <w:rPr>
                <w:rFonts w:ascii="Arial" w:eastAsia="Times New Roman" w:hAnsi="Arial" w:cs="Arial"/>
                <w:lang w:eastAsia="en-GB"/>
              </w:rPr>
            </w:pPr>
            <w:r w:rsidRPr="00835419">
              <w:rPr>
                <w:rFonts w:ascii="Arial" w:eastAsia="Times New Roman" w:hAnsi="Arial" w:cs="Arial"/>
                <w:lang w:eastAsia="en-GB"/>
              </w:rPr>
              <w:t xml:space="preserve">Ensure participants are aware of what is required of them and the standards of behaviour expected </w:t>
            </w:r>
          </w:p>
          <w:p w:rsidR="00835419" w:rsidRPr="00835419" w:rsidRDefault="00835419" w:rsidP="00835419">
            <w:pPr>
              <w:numPr>
                <w:ilvl w:val="0"/>
                <w:numId w:val="8"/>
              </w:numPr>
              <w:rPr>
                <w:rFonts w:ascii="Arial" w:eastAsia="Times New Roman" w:hAnsi="Arial" w:cs="Arial"/>
                <w:lang w:eastAsia="en-GB"/>
              </w:rPr>
            </w:pPr>
            <w:r w:rsidRPr="00835419">
              <w:rPr>
                <w:rFonts w:ascii="Arial" w:eastAsia="Times New Roman" w:hAnsi="Arial" w:cs="Arial"/>
                <w:lang w:eastAsia="en-GB"/>
              </w:rPr>
              <w:lastRenderedPageBreak/>
              <w:t>Ensure participants are advised of what to do in the event of an emergency or injury</w:t>
            </w:r>
          </w:p>
          <w:p w:rsidR="00835419" w:rsidRPr="00835419" w:rsidRDefault="00835419" w:rsidP="00835419">
            <w:pPr>
              <w:numPr>
                <w:ilvl w:val="0"/>
                <w:numId w:val="8"/>
              </w:numPr>
              <w:rPr>
                <w:rFonts w:ascii="Arial" w:eastAsia="Times New Roman" w:hAnsi="Arial" w:cs="Arial"/>
                <w:lang w:eastAsia="en-GB"/>
              </w:rPr>
            </w:pPr>
            <w:r w:rsidRPr="00835419">
              <w:rPr>
                <w:rFonts w:ascii="Arial" w:eastAsia="Times New Roman" w:hAnsi="Arial" w:cs="Arial"/>
                <w:lang w:eastAsia="en-GB"/>
              </w:rPr>
              <w:t>Ensure participants are advised of any potential risks e.g. sloping surfaces, slips, trips, hazardous plants and insects, open water, dangers of equipment in the vicinity</w:t>
            </w:r>
          </w:p>
          <w:p w:rsidR="00835419" w:rsidRPr="00835419" w:rsidRDefault="00835419" w:rsidP="00835419">
            <w:pPr>
              <w:numPr>
                <w:ilvl w:val="0"/>
                <w:numId w:val="8"/>
              </w:numPr>
              <w:rPr>
                <w:rFonts w:ascii="Arial" w:eastAsia="Times New Roman" w:hAnsi="Arial" w:cs="Arial"/>
                <w:lang w:eastAsia="en-GB"/>
              </w:rPr>
            </w:pPr>
            <w:r w:rsidRPr="00835419">
              <w:rPr>
                <w:rFonts w:ascii="Arial" w:eastAsia="Times New Roman" w:hAnsi="Arial" w:cs="Arial"/>
                <w:lang w:eastAsia="en-GB"/>
              </w:rPr>
              <w:t xml:space="preserve">Ensure participants are advised not to pick plants or eat plants on the site </w:t>
            </w:r>
          </w:p>
          <w:p w:rsidR="00835419" w:rsidRPr="00835419" w:rsidRDefault="00835419" w:rsidP="00835419">
            <w:pPr>
              <w:numPr>
                <w:ilvl w:val="0"/>
                <w:numId w:val="8"/>
              </w:numPr>
              <w:rPr>
                <w:rFonts w:ascii="Arial" w:eastAsia="Times New Roman" w:hAnsi="Arial" w:cs="Arial"/>
                <w:lang w:eastAsia="en-GB"/>
              </w:rPr>
            </w:pPr>
            <w:r w:rsidRPr="00835419">
              <w:rPr>
                <w:rFonts w:ascii="Arial" w:eastAsia="Times New Roman" w:hAnsi="Arial" w:cs="Arial"/>
                <w:lang w:eastAsia="en-GB"/>
              </w:rPr>
              <w:t>Mark off / tape off with hazard tape the area if near traffic or roads</w:t>
            </w:r>
          </w:p>
          <w:p w:rsidR="00835419" w:rsidRPr="00835419" w:rsidRDefault="00835419" w:rsidP="00835419">
            <w:pPr>
              <w:pStyle w:val="ListParagraph"/>
              <w:numPr>
                <w:ilvl w:val="0"/>
                <w:numId w:val="11"/>
              </w:numPr>
              <w:rPr>
                <w:rFonts w:ascii="Arial" w:eastAsia="Times New Roman" w:hAnsi="Arial" w:cs="Arial"/>
                <w:lang w:eastAsia="en-GB"/>
              </w:rPr>
            </w:pPr>
            <w:r w:rsidRPr="00835419">
              <w:rPr>
                <w:rFonts w:ascii="Arial" w:eastAsia="Times New Roman" w:hAnsi="Arial" w:cs="Arial"/>
                <w:lang w:eastAsia="en-GB"/>
              </w:rPr>
              <w:t>Ensure</w:t>
            </w:r>
            <w:r w:rsidRPr="00835419">
              <w:t xml:space="preserve"> </w:t>
            </w:r>
            <w:r w:rsidRPr="00835419">
              <w:rPr>
                <w:rFonts w:ascii="Arial" w:hAnsi="Arial" w:cs="Arial"/>
              </w:rPr>
              <w:t>participants</w:t>
            </w:r>
            <w:r w:rsidRPr="00835419">
              <w:rPr>
                <w:rFonts w:ascii="Arial" w:eastAsia="Times New Roman" w:hAnsi="Arial" w:cs="Arial"/>
                <w:lang w:eastAsia="en-GB"/>
              </w:rPr>
              <w:t xml:space="preserve"> are supervised at all times and no one is left unattended, particularly if working outside of the school/usual group site</w:t>
            </w:r>
          </w:p>
          <w:p w:rsidR="00835419" w:rsidRPr="00835419" w:rsidRDefault="00835419" w:rsidP="00835419">
            <w:pPr>
              <w:pStyle w:val="ListParagraph"/>
              <w:numPr>
                <w:ilvl w:val="0"/>
                <w:numId w:val="11"/>
              </w:numPr>
              <w:rPr>
                <w:rFonts w:ascii="Arial" w:eastAsia="Times New Roman" w:hAnsi="Arial" w:cs="Arial"/>
                <w:lang w:eastAsia="en-GB"/>
              </w:rPr>
            </w:pPr>
            <w:r w:rsidRPr="00835419">
              <w:rPr>
                <w:rFonts w:ascii="Arial" w:eastAsia="Times New Roman" w:hAnsi="Arial" w:cs="Arial"/>
                <w:lang w:eastAsia="en-GB"/>
              </w:rPr>
              <w:t>Ensure teachers/leaders/adults are aware of any allergies / health conditions/ learning disabilities etc. if they may affect safety. e.g. a child not being able to understand safety instructions or with an allergy to bees</w:t>
            </w:r>
          </w:p>
          <w:p w:rsidR="00835419" w:rsidRPr="00835419" w:rsidRDefault="00835419" w:rsidP="00835419">
            <w:pPr>
              <w:pStyle w:val="ListParagraph"/>
              <w:numPr>
                <w:ilvl w:val="0"/>
                <w:numId w:val="11"/>
              </w:numPr>
              <w:rPr>
                <w:rFonts w:ascii="Arial" w:eastAsia="Times New Roman" w:hAnsi="Arial" w:cs="Arial"/>
                <w:lang w:eastAsia="en-GB"/>
              </w:rPr>
            </w:pPr>
            <w:r w:rsidRPr="00835419">
              <w:rPr>
                <w:rFonts w:ascii="Arial" w:eastAsia="Times New Roman" w:hAnsi="Arial" w:cs="Arial"/>
                <w:lang w:eastAsia="en-GB"/>
              </w:rPr>
              <w:t>Ensure participants have adequate foot protection, i.e. no open toed shoes</w:t>
            </w:r>
          </w:p>
          <w:p w:rsidR="00835419" w:rsidRPr="00835419" w:rsidRDefault="00835419" w:rsidP="00835419">
            <w:pPr>
              <w:rPr>
                <w:rFonts w:ascii="Arial" w:eastAsia="Times New Roman" w:hAnsi="Arial" w:cs="Arial"/>
                <w:lang w:eastAsia="en-GB"/>
              </w:rPr>
            </w:pPr>
          </w:p>
          <w:p w:rsidR="00835419" w:rsidRPr="00835419" w:rsidRDefault="00835419" w:rsidP="00835419">
            <w:pPr>
              <w:rPr>
                <w:rFonts w:ascii="Arial" w:hAnsi="Arial" w:cs="Arial"/>
              </w:rPr>
            </w:pPr>
          </w:p>
        </w:tc>
        <w:tc>
          <w:tcPr>
            <w:tcW w:w="1701" w:type="dxa"/>
          </w:tcPr>
          <w:p w:rsidR="00835419" w:rsidRPr="00835419" w:rsidRDefault="00835419" w:rsidP="000430DE">
            <w:pPr>
              <w:jc w:val="center"/>
              <w:rPr>
                <w:rFonts w:ascii="Arial" w:hAnsi="Arial" w:cs="Arial"/>
              </w:rPr>
            </w:pPr>
          </w:p>
        </w:tc>
        <w:tc>
          <w:tcPr>
            <w:tcW w:w="1701" w:type="dxa"/>
          </w:tcPr>
          <w:p w:rsidR="00835419" w:rsidRPr="00835419" w:rsidRDefault="00835419" w:rsidP="000430DE">
            <w:pPr>
              <w:jc w:val="center"/>
              <w:rPr>
                <w:rFonts w:ascii="Arial" w:hAnsi="Arial" w:cs="Arial"/>
              </w:rPr>
            </w:pPr>
          </w:p>
        </w:tc>
      </w:tr>
      <w:tr w:rsidR="00023DB6" w:rsidRPr="00835419" w:rsidTr="00FA703E">
        <w:tc>
          <w:tcPr>
            <w:tcW w:w="3681" w:type="dxa"/>
          </w:tcPr>
          <w:p w:rsidR="00023DB6" w:rsidRPr="00835419" w:rsidRDefault="00023DB6" w:rsidP="00023DB6">
            <w:pPr>
              <w:rPr>
                <w:rFonts w:ascii="Arial" w:eastAsia="Times New Roman" w:hAnsi="Arial" w:cs="Arial"/>
                <w:lang w:eastAsia="en-GB"/>
              </w:rPr>
            </w:pPr>
            <w:r w:rsidRPr="00835419">
              <w:rPr>
                <w:rFonts w:ascii="Arial" w:eastAsia="Times New Roman" w:hAnsi="Arial" w:cs="Arial"/>
                <w:lang w:eastAsia="en-GB"/>
              </w:rPr>
              <w:t>Slips</w:t>
            </w:r>
            <w:r w:rsidR="00C55371" w:rsidRPr="00835419">
              <w:rPr>
                <w:rFonts w:ascii="Arial" w:eastAsia="Times New Roman" w:hAnsi="Arial" w:cs="Arial"/>
                <w:lang w:eastAsia="en-GB"/>
              </w:rPr>
              <w:t>, t</w:t>
            </w:r>
            <w:r w:rsidRPr="00835419">
              <w:rPr>
                <w:rFonts w:ascii="Arial" w:eastAsia="Times New Roman" w:hAnsi="Arial" w:cs="Arial"/>
                <w:lang w:eastAsia="en-GB"/>
              </w:rPr>
              <w:t xml:space="preserve">rips and </w:t>
            </w:r>
            <w:r w:rsidR="00C55371" w:rsidRPr="00835419">
              <w:rPr>
                <w:rFonts w:ascii="Arial" w:eastAsia="Times New Roman" w:hAnsi="Arial" w:cs="Arial"/>
                <w:lang w:eastAsia="en-GB"/>
              </w:rPr>
              <w:t>f</w:t>
            </w:r>
            <w:r w:rsidRPr="00835419">
              <w:rPr>
                <w:rFonts w:ascii="Arial" w:eastAsia="Times New Roman" w:hAnsi="Arial" w:cs="Arial"/>
                <w:lang w:eastAsia="en-GB"/>
              </w:rPr>
              <w:t>alls</w:t>
            </w:r>
          </w:p>
          <w:p w:rsidR="00023DB6" w:rsidRPr="00835419" w:rsidRDefault="00023DB6" w:rsidP="00023DB6">
            <w:pPr>
              <w:rPr>
                <w:rFonts w:ascii="Arial" w:eastAsia="Times New Roman" w:hAnsi="Arial" w:cs="Arial"/>
                <w:lang w:eastAsia="en-GB"/>
              </w:rPr>
            </w:pPr>
          </w:p>
          <w:p w:rsidR="00023DB6" w:rsidRPr="00835419" w:rsidRDefault="00C55371" w:rsidP="00C55371">
            <w:pPr>
              <w:rPr>
                <w:rFonts w:ascii="Arial" w:eastAsia="Times New Roman" w:hAnsi="Arial" w:cs="Arial"/>
                <w:lang w:eastAsia="en-GB"/>
              </w:rPr>
            </w:pPr>
            <w:r w:rsidRPr="00835419">
              <w:rPr>
                <w:rFonts w:ascii="Arial" w:eastAsia="Times New Roman" w:hAnsi="Arial" w:cs="Arial"/>
                <w:lang w:eastAsia="en-GB"/>
              </w:rPr>
              <w:t>Potential h</w:t>
            </w:r>
            <w:r w:rsidR="00023DB6" w:rsidRPr="00835419">
              <w:rPr>
                <w:rFonts w:ascii="Arial" w:eastAsia="Times New Roman" w:hAnsi="Arial" w:cs="Arial"/>
                <w:lang w:eastAsia="en-GB"/>
              </w:rPr>
              <w:t>azard</w:t>
            </w:r>
            <w:r w:rsidRPr="00835419">
              <w:rPr>
                <w:rFonts w:ascii="Arial" w:eastAsia="Times New Roman" w:hAnsi="Arial" w:cs="Arial"/>
                <w:lang w:eastAsia="en-GB"/>
              </w:rPr>
              <w:t xml:space="preserve">s: </w:t>
            </w:r>
            <w:r w:rsidR="00023DB6" w:rsidRPr="00835419">
              <w:rPr>
                <w:rFonts w:ascii="Arial" w:eastAsia="Times New Roman" w:hAnsi="Arial" w:cs="Arial"/>
                <w:color w:val="000000" w:themeColor="text1"/>
                <w:lang w:eastAsia="en-GB"/>
              </w:rPr>
              <w:t>scrapes, serious bruises, cuts, lacerations, broken bones.</w:t>
            </w:r>
          </w:p>
        </w:tc>
        <w:tc>
          <w:tcPr>
            <w:tcW w:w="8363" w:type="dxa"/>
          </w:tcPr>
          <w:p w:rsidR="00023DB6" w:rsidRPr="00835419" w:rsidRDefault="00023DB6" w:rsidP="00023DB6">
            <w:pPr>
              <w:numPr>
                <w:ilvl w:val="0"/>
                <w:numId w:val="8"/>
              </w:numPr>
              <w:rPr>
                <w:rFonts w:ascii="Arial" w:eastAsia="Times New Roman" w:hAnsi="Arial" w:cs="Arial"/>
                <w:lang w:eastAsia="en-GB"/>
              </w:rPr>
            </w:pPr>
            <w:r w:rsidRPr="00835419">
              <w:rPr>
                <w:rFonts w:ascii="Arial" w:eastAsia="Times New Roman" w:hAnsi="Arial" w:cs="Arial"/>
                <w:lang w:eastAsia="en-GB"/>
              </w:rPr>
              <w:t>Ensure shoes and clothes are appropriate for the weather and for working outdoors</w:t>
            </w:r>
          </w:p>
          <w:p w:rsidR="00023DB6" w:rsidRPr="00835419" w:rsidRDefault="00023DB6" w:rsidP="00023DB6">
            <w:pPr>
              <w:numPr>
                <w:ilvl w:val="0"/>
                <w:numId w:val="8"/>
              </w:numPr>
              <w:rPr>
                <w:rFonts w:ascii="Arial" w:eastAsia="Times New Roman" w:hAnsi="Arial" w:cs="Arial"/>
                <w:lang w:eastAsia="en-GB"/>
              </w:rPr>
            </w:pPr>
            <w:r w:rsidRPr="00835419">
              <w:rPr>
                <w:rFonts w:ascii="Arial" w:eastAsia="Times New Roman" w:hAnsi="Arial" w:cs="Arial"/>
                <w:lang w:eastAsia="en-GB"/>
              </w:rPr>
              <w:t>Check the garden / work site for trip/slip hazards, dangerous debris etc. before and after sessions</w:t>
            </w:r>
          </w:p>
          <w:p w:rsidR="00023DB6" w:rsidRPr="00835419" w:rsidRDefault="00023DB6" w:rsidP="00023DB6">
            <w:pPr>
              <w:numPr>
                <w:ilvl w:val="0"/>
                <w:numId w:val="8"/>
              </w:numPr>
              <w:rPr>
                <w:rFonts w:ascii="Arial" w:eastAsia="Times New Roman" w:hAnsi="Arial" w:cs="Arial"/>
                <w:lang w:eastAsia="en-GB"/>
              </w:rPr>
            </w:pPr>
            <w:r w:rsidRPr="00835419">
              <w:rPr>
                <w:rFonts w:ascii="Arial" w:eastAsia="Times New Roman" w:hAnsi="Arial" w:cs="Arial"/>
                <w:lang w:eastAsia="en-GB"/>
              </w:rPr>
              <w:t xml:space="preserve">Highlight to the groups of any possible trip hazards such as </w:t>
            </w:r>
            <w:r w:rsidR="00C55371" w:rsidRPr="00835419">
              <w:rPr>
                <w:rFonts w:ascii="Arial" w:eastAsia="Times New Roman" w:hAnsi="Arial" w:cs="Arial"/>
                <w:lang w:eastAsia="en-GB"/>
              </w:rPr>
              <w:t>hosepipes</w:t>
            </w:r>
            <w:r w:rsidRPr="00835419">
              <w:rPr>
                <w:rFonts w:ascii="Arial" w:eastAsia="Times New Roman" w:hAnsi="Arial" w:cs="Arial"/>
                <w:lang w:eastAsia="en-GB"/>
              </w:rPr>
              <w:t xml:space="preserve"> or steps. Consider signage or bright tape to mark out hazards clearly</w:t>
            </w:r>
          </w:p>
          <w:p w:rsidR="00023DB6" w:rsidRPr="00835419" w:rsidRDefault="00C55371" w:rsidP="00023DB6">
            <w:pPr>
              <w:numPr>
                <w:ilvl w:val="0"/>
                <w:numId w:val="8"/>
              </w:numPr>
              <w:rPr>
                <w:rFonts w:ascii="Arial" w:eastAsia="Times New Roman" w:hAnsi="Arial" w:cs="Arial"/>
                <w:lang w:eastAsia="en-GB"/>
              </w:rPr>
            </w:pPr>
            <w:r w:rsidRPr="00835419">
              <w:rPr>
                <w:rFonts w:ascii="Arial" w:eastAsia="Times New Roman" w:hAnsi="Arial" w:cs="Arial"/>
                <w:lang w:eastAsia="en-GB"/>
              </w:rPr>
              <w:t>G</w:t>
            </w:r>
            <w:r w:rsidR="00023DB6" w:rsidRPr="00835419">
              <w:rPr>
                <w:rFonts w:ascii="Arial" w:eastAsia="Times New Roman" w:hAnsi="Arial" w:cs="Arial"/>
                <w:lang w:eastAsia="en-GB"/>
              </w:rPr>
              <w:t>ardening tasks are always carried out in a tidy manner so that the creation of trip hazards is avoided</w:t>
            </w:r>
          </w:p>
          <w:p w:rsidR="00023DB6" w:rsidRPr="00835419" w:rsidRDefault="00C55371" w:rsidP="00023DB6">
            <w:pPr>
              <w:numPr>
                <w:ilvl w:val="0"/>
                <w:numId w:val="8"/>
              </w:numPr>
              <w:rPr>
                <w:rFonts w:ascii="Arial" w:eastAsia="Times New Roman" w:hAnsi="Arial" w:cs="Arial"/>
                <w:lang w:eastAsia="en-GB"/>
              </w:rPr>
            </w:pPr>
            <w:r w:rsidRPr="00835419">
              <w:rPr>
                <w:rFonts w:ascii="Arial" w:eastAsia="Times New Roman" w:hAnsi="Arial" w:cs="Arial"/>
                <w:lang w:eastAsia="en-GB"/>
              </w:rPr>
              <w:t>T</w:t>
            </w:r>
            <w:r w:rsidR="00023DB6" w:rsidRPr="00835419">
              <w:rPr>
                <w:rFonts w:ascii="Arial" w:eastAsia="Times New Roman" w:hAnsi="Arial" w:cs="Arial"/>
                <w:lang w:eastAsia="en-GB"/>
              </w:rPr>
              <w:t xml:space="preserve">ools are stored tidily and away from walkways when not in use. Create a ‘tool stop’ or make participants aware of the boundary to ensure tools aren’t taken out of bounds or away from the </w:t>
            </w:r>
            <w:r w:rsidRPr="00835419">
              <w:rPr>
                <w:rFonts w:ascii="Arial" w:eastAsia="Times New Roman" w:hAnsi="Arial" w:cs="Arial"/>
                <w:lang w:eastAsia="en-GB"/>
              </w:rPr>
              <w:t>garden</w:t>
            </w:r>
          </w:p>
          <w:p w:rsidR="00023DB6" w:rsidRPr="00835419" w:rsidRDefault="00C55371" w:rsidP="00023DB6">
            <w:pPr>
              <w:numPr>
                <w:ilvl w:val="0"/>
                <w:numId w:val="8"/>
              </w:numPr>
              <w:rPr>
                <w:rFonts w:ascii="Arial" w:eastAsia="Times New Roman" w:hAnsi="Arial" w:cs="Arial"/>
                <w:lang w:eastAsia="en-GB"/>
              </w:rPr>
            </w:pPr>
            <w:r w:rsidRPr="00835419">
              <w:rPr>
                <w:rFonts w:ascii="Arial" w:eastAsia="Times New Roman" w:hAnsi="Arial" w:cs="Arial"/>
                <w:lang w:eastAsia="en-GB"/>
              </w:rPr>
              <w:t>T</w:t>
            </w:r>
            <w:r w:rsidR="00023DB6" w:rsidRPr="00835419">
              <w:rPr>
                <w:rFonts w:ascii="Arial" w:eastAsia="Times New Roman" w:hAnsi="Arial" w:cs="Arial"/>
                <w:lang w:eastAsia="en-GB"/>
              </w:rPr>
              <w:t>asks are adapted or abandoned if weather conditions result in very slippery conditions</w:t>
            </w:r>
          </w:p>
          <w:p w:rsidR="00023DB6" w:rsidRPr="00835419" w:rsidRDefault="00023DB6" w:rsidP="00023DB6">
            <w:pPr>
              <w:rPr>
                <w:rFonts w:ascii="Arial" w:eastAsia="Times New Roman" w:hAnsi="Arial" w:cs="Arial"/>
                <w:lang w:eastAsia="en-GB"/>
              </w:rPr>
            </w:pPr>
          </w:p>
        </w:tc>
        <w:tc>
          <w:tcPr>
            <w:tcW w:w="1701" w:type="dxa"/>
          </w:tcPr>
          <w:p w:rsidR="00023DB6" w:rsidRPr="00835419" w:rsidRDefault="00023DB6" w:rsidP="00023DB6">
            <w:pPr>
              <w:jc w:val="center"/>
              <w:rPr>
                <w:rFonts w:ascii="Arial" w:hAnsi="Arial" w:cs="Arial"/>
              </w:rPr>
            </w:pPr>
          </w:p>
        </w:tc>
        <w:tc>
          <w:tcPr>
            <w:tcW w:w="1701" w:type="dxa"/>
          </w:tcPr>
          <w:p w:rsidR="00023DB6" w:rsidRPr="00835419" w:rsidRDefault="00023DB6" w:rsidP="00023DB6">
            <w:pPr>
              <w:jc w:val="center"/>
              <w:rPr>
                <w:rFonts w:ascii="Arial" w:hAnsi="Arial" w:cs="Arial"/>
              </w:rPr>
            </w:pPr>
          </w:p>
        </w:tc>
      </w:tr>
      <w:tr w:rsidR="004030A7" w:rsidRPr="00835419" w:rsidTr="00FA703E">
        <w:tc>
          <w:tcPr>
            <w:tcW w:w="3681" w:type="dxa"/>
          </w:tcPr>
          <w:p w:rsidR="004030A7" w:rsidRDefault="004030A7" w:rsidP="00023DB6">
            <w:pPr>
              <w:rPr>
                <w:rFonts w:ascii="Arial" w:eastAsia="Times New Roman" w:hAnsi="Arial" w:cs="Arial"/>
                <w:lang w:eastAsia="en-GB"/>
              </w:rPr>
            </w:pPr>
            <w:r>
              <w:rPr>
                <w:rFonts w:ascii="Arial" w:eastAsia="Times New Roman" w:hAnsi="Arial" w:cs="Arial"/>
                <w:lang w:eastAsia="en-GB"/>
              </w:rPr>
              <w:t>Lifting, pushing and pulling</w:t>
            </w:r>
          </w:p>
          <w:p w:rsidR="004030A7" w:rsidRDefault="004030A7" w:rsidP="00023DB6">
            <w:pPr>
              <w:rPr>
                <w:rFonts w:ascii="Arial" w:eastAsia="Times New Roman" w:hAnsi="Arial" w:cs="Arial"/>
                <w:lang w:eastAsia="en-GB"/>
              </w:rPr>
            </w:pPr>
          </w:p>
          <w:p w:rsidR="004030A7" w:rsidRPr="00835419" w:rsidRDefault="004030A7" w:rsidP="00023DB6">
            <w:pPr>
              <w:rPr>
                <w:rFonts w:ascii="Arial" w:eastAsia="Times New Roman" w:hAnsi="Arial" w:cs="Arial"/>
                <w:lang w:eastAsia="en-GB"/>
              </w:rPr>
            </w:pPr>
            <w:r>
              <w:rPr>
                <w:rFonts w:ascii="Arial" w:eastAsia="Times New Roman" w:hAnsi="Arial" w:cs="Arial"/>
                <w:lang w:eastAsia="en-GB"/>
              </w:rPr>
              <w:t>Potential hazards: back injury, muscular or skeletal injury, strains and sprains.</w:t>
            </w:r>
          </w:p>
        </w:tc>
        <w:tc>
          <w:tcPr>
            <w:tcW w:w="8363" w:type="dxa"/>
          </w:tcPr>
          <w:p w:rsidR="004030A7" w:rsidRDefault="004030A7" w:rsidP="00023DB6">
            <w:pPr>
              <w:numPr>
                <w:ilvl w:val="0"/>
                <w:numId w:val="8"/>
              </w:numPr>
              <w:rPr>
                <w:rFonts w:ascii="Arial" w:eastAsia="Times New Roman" w:hAnsi="Arial" w:cs="Arial"/>
                <w:lang w:eastAsia="en-GB"/>
              </w:rPr>
            </w:pPr>
            <w:r>
              <w:rPr>
                <w:rFonts w:ascii="Arial" w:eastAsia="Times New Roman" w:hAnsi="Arial" w:cs="Arial"/>
                <w:lang w:eastAsia="en-GB"/>
              </w:rPr>
              <w:t>Demonstrate correct lifting techniques to participants (back straight, knees bent) and ask if anyone has any back or muscular problems</w:t>
            </w:r>
          </w:p>
          <w:p w:rsidR="004030A7" w:rsidRDefault="004030A7" w:rsidP="00023DB6">
            <w:pPr>
              <w:numPr>
                <w:ilvl w:val="0"/>
                <w:numId w:val="8"/>
              </w:numPr>
              <w:rPr>
                <w:rFonts w:ascii="Arial" w:eastAsia="Times New Roman" w:hAnsi="Arial" w:cs="Arial"/>
                <w:lang w:eastAsia="en-GB"/>
              </w:rPr>
            </w:pPr>
            <w:r>
              <w:rPr>
                <w:rFonts w:ascii="Arial" w:eastAsia="Times New Roman" w:hAnsi="Arial" w:cs="Arial"/>
                <w:lang w:eastAsia="en-GB"/>
              </w:rPr>
              <w:t>Do not overfill wheelbarrows</w:t>
            </w:r>
          </w:p>
          <w:p w:rsidR="004030A7" w:rsidRDefault="004030A7" w:rsidP="00023DB6">
            <w:pPr>
              <w:numPr>
                <w:ilvl w:val="0"/>
                <w:numId w:val="8"/>
              </w:numPr>
              <w:rPr>
                <w:rFonts w:ascii="Arial" w:eastAsia="Times New Roman" w:hAnsi="Arial" w:cs="Arial"/>
                <w:lang w:eastAsia="en-GB"/>
              </w:rPr>
            </w:pPr>
            <w:r>
              <w:rPr>
                <w:rFonts w:ascii="Arial" w:eastAsia="Times New Roman" w:hAnsi="Arial" w:cs="Arial"/>
                <w:lang w:eastAsia="en-GB"/>
              </w:rPr>
              <w:t>Do not lift heavy objects, such as bags of compost, without help</w:t>
            </w:r>
          </w:p>
          <w:p w:rsidR="004030A7" w:rsidRDefault="004030A7" w:rsidP="00023DB6">
            <w:pPr>
              <w:numPr>
                <w:ilvl w:val="0"/>
                <w:numId w:val="8"/>
              </w:numPr>
              <w:rPr>
                <w:rFonts w:ascii="Arial" w:eastAsia="Times New Roman" w:hAnsi="Arial" w:cs="Arial"/>
                <w:lang w:eastAsia="en-GB"/>
              </w:rPr>
            </w:pPr>
            <w:r>
              <w:rPr>
                <w:rFonts w:ascii="Arial" w:eastAsia="Times New Roman" w:hAnsi="Arial" w:cs="Arial"/>
                <w:lang w:eastAsia="en-GB"/>
              </w:rPr>
              <w:t xml:space="preserve">Use a wheelbarrow or trolley to transport materials </w:t>
            </w:r>
          </w:p>
          <w:p w:rsidR="004030A7" w:rsidRPr="00835419" w:rsidRDefault="004030A7" w:rsidP="004030A7">
            <w:pPr>
              <w:rPr>
                <w:rFonts w:ascii="Arial" w:eastAsia="Times New Roman" w:hAnsi="Arial" w:cs="Arial"/>
                <w:lang w:eastAsia="en-GB"/>
              </w:rPr>
            </w:pPr>
          </w:p>
        </w:tc>
        <w:tc>
          <w:tcPr>
            <w:tcW w:w="1701" w:type="dxa"/>
          </w:tcPr>
          <w:p w:rsidR="004030A7" w:rsidRPr="00835419" w:rsidRDefault="004030A7" w:rsidP="00023DB6">
            <w:pPr>
              <w:jc w:val="center"/>
              <w:rPr>
                <w:rFonts w:ascii="Arial" w:hAnsi="Arial" w:cs="Arial"/>
              </w:rPr>
            </w:pPr>
          </w:p>
        </w:tc>
        <w:tc>
          <w:tcPr>
            <w:tcW w:w="1701" w:type="dxa"/>
          </w:tcPr>
          <w:p w:rsidR="004030A7" w:rsidRPr="00835419" w:rsidRDefault="004030A7" w:rsidP="00023DB6">
            <w:pPr>
              <w:jc w:val="center"/>
              <w:rPr>
                <w:rFonts w:ascii="Arial" w:hAnsi="Arial" w:cs="Arial"/>
              </w:rPr>
            </w:pPr>
          </w:p>
        </w:tc>
      </w:tr>
      <w:tr w:rsidR="00023DB6" w:rsidRPr="00835419" w:rsidTr="00FA703E">
        <w:tc>
          <w:tcPr>
            <w:tcW w:w="3681" w:type="dxa"/>
          </w:tcPr>
          <w:p w:rsidR="00023DB6" w:rsidRPr="00835419" w:rsidRDefault="00023DB6" w:rsidP="00023DB6">
            <w:pPr>
              <w:rPr>
                <w:rFonts w:ascii="Arial" w:eastAsia="Times New Roman" w:hAnsi="Arial" w:cs="Arial"/>
                <w:lang w:eastAsia="en-GB"/>
              </w:rPr>
            </w:pPr>
            <w:r w:rsidRPr="00835419">
              <w:rPr>
                <w:rFonts w:ascii="Arial" w:eastAsia="Times New Roman" w:hAnsi="Arial" w:cs="Arial"/>
                <w:lang w:eastAsia="en-GB"/>
              </w:rPr>
              <w:t xml:space="preserve">Use of tools </w:t>
            </w:r>
          </w:p>
          <w:p w:rsidR="00023DB6" w:rsidRPr="00835419" w:rsidRDefault="00023DB6" w:rsidP="00023DB6">
            <w:pPr>
              <w:rPr>
                <w:rFonts w:ascii="Arial" w:eastAsia="Times New Roman" w:hAnsi="Arial" w:cs="Arial"/>
                <w:lang w:eastAsia="en-GB"/>
              </w:rPr>
            </w:pPr>
          </w:p>
          <w:p w:rsidR="00023DB6" w:rsidRPr="00835419" w:rsidRDefault="00C55371" w:rsidP="00C55371">
            <w:pPr>
              <w:rPr>
                <w:rFonts w:ascii="Arial" w:eastAsia="Times New Roman" w:hAnsi="Arial" w:cs="Arial"/>
                <w:lang w:eastAsia="en-GB"/>
              </w:rPr>
            </w:pPr>
            <w:r w:rsidRPr="00835419">
              <w:rPr>
                <w:rFonts w:ascii="Arial" w:eastAsia="Times New Roman" w:hAnsi="Arial" w:cs="Arial"/>
                <w:lang w:eastAsia="en-GB"/>
              </w:rPr>
              <w:lastRenderedPageBreak/>
              <w:t xml:space="preserve">Potential hazards: </w:t>
            </w:r>
            <w:r w:rsidRPr="00835419">
              <w:rPr>
                <w:rFonts w:ascii="Arial" w:eastAsia="Times New Roman" w:hAnsi="Arial" w:cs="Arial"/>
                <w:color w:val="000000" w:themeColor="text1"/>
                <w:lang w:eastAsia="en-GB"/>
              </w:rPr>
              <w:t>cuts, lacerations, injured fingers/limbs, electrocution.</w:t>
            </w:r>
          </w:p>
        </w:tc>
        <w:tc>
          <w:tcPr>
            <w:tcW w:w="8363" w:type="dxa"/>
          </w:tcPr>
          <w:p w:rsidR="00C55371" w:rsidRPr="00835419" w:rsidRDefault="00C55371" w:rsidP="00C55371">
            <w:pPr>
              <w:rPr>
                <w:rFonts w:ascii="Arial" w:eastAsia="Times New Roman" w:hAnsi="Arial" w:cs="Arial"/>
                <w:lang w:eastAsia="en-GB"/>
              </w:rPr>
            </w:pPr>
            <w:r w:rsidRPr="00835419">
              <w:rPr>
                <w:rFonts w:ascii="Arial" w:eastAsia="Times New Roman" w:hAnsi="Arial" w:cs="Arial"/>
                <w:lang w:eastAsia="en-GB"/>
              </w:rPr>
              <w:lastRenderedPageBreak/>
              <w:t>All tools:</w:t>
            </w:r>
          </w:p>
          <w:p w:rsidR="00023DB6" w:rsidRPr="00835419" w:rsidRDefault="00023DB6" w:rsidP="00023DB6">
            <w:pPr>
              <w:numPr>
                <w:ilvl w:val="0"/>
                <w:numId w:val="8"/>
              </w:numPr>
              <w:rPr>
                <w:rFonts w:ascii="Arial" w:eastAsia="Times New Roman" w:hAnsi="Arial" w:cs="Arial"/>
                <w:lang w:eastAsia="en-GB"/>
              </w:rPr>
            </w:pPr>
            <w:r w:rsidRPr="00835419">
              <w:rPr>
                <w:rFonts w:ascii="Arial" w:eastAsia="Times New Roman" w:hAnsi="Arial" w:cs="Arial"/>
                <w:lang w:eastAsia="en-GB"/>
              </w:rPr>
              <w:t xml:space="preserve">Ensure participants have correct </w:t>
            </w:r>
            <w:r w:rsidR="00C55371" w:rsidRPr="00835419">
              <w:rPr>
                <w:rFonts w:ascii="Arial" w:eastAsia="Times New Roman" w:hAnsi="Arial" w:cs="Arial"/>
                <w:lang w:eastAsia="en-GB"/>
              </w:rPr>
              <w:t>equipment on</w:t>
            </w:r>
            <w:r w:rsidRPr="00835419">
              <w:rPr>
                <w:rFonts w:ascii="Arial" w:eastAsia="Times New Roman" w:hAnsi="Arial" w:cs="Arial"/>
                <w:lang w:eastAsia="en-GB"/>
              </w:rPr>
              <w:t xml:space="preserve"> before using tools – participants should wear gloves when using hand tools and suitable footwear (boots) when using digging tools </w:t>
            </w:r>
          </w:p>
          <w:p w:rsidR="00023DB6" w:rsidRDefault="00023DB6" w:rsidP="00023DB6">
            <w:pPr>
              <w:numPr>
                <w:ilvl w:val="0"/>
                <w:numId w:val="8"/>
              </w:numPr>
              <w:rPr>
                <w:rFonts w:ascii="Arial" w:eastAsia="Times New Roman" w:hAnsi="Arial" w:cs="Arial"/>
                <w:lang w:eastAsia="en-GB"/>
              </w:rPr>
            </w:pPr>
            <w:r w:rsidRPr="00835419">
              <w:rPr>
                <w:rFonts w:ascii="Arial" w:eastAsia="Times New Roman" w:hAnsi="Arial" w:cs="Arial"/>
                <w:lang w:eastAsia="en-GB"/>
              </w:rPr>
              <w:lastRenderedPageBreak/>
              <w:t xml:space="preserve">Participants </w:t>
            </w:r>
            <w:r w:rsidR="00C55371" w:rsidRPr="00835419">
              <w:rPr>
                <w:rFonts w:ascii="Arial" w:eastAsia="Times New Roman" w:hAnsi="Arial" w:cs="Arial"/>
                <w:lang w:eastAsia="en-GB"/>
              </w:rPr>
              <w:t>taught</w:t>
            </w:r>
            <w:r w:rsidRPr="00835419">
              <w:rPr>
                <w:rFonts w:ascii="Arial" w:eastAsia="Times New Roman" w:hAnsi="Arial" w:cs="Arial"/>
                <w:lang w:eastAsia="en-GB"/>
              </w:rPr>
              <w:t xml:space="preserve"> to use tools safely</w:t>
            </w:r>
            <w:r w:rsidR="00C55371" w:rsidRPr="00835419">
              <w:rPr>
                <w:rFonts w:ascii="Arial" w:eastAsia="Times New Roman" w:hAnsi="Arial" w:cs="Arial"/>
                <w:lang w:eastAsia="en-GB"/>
              </w:rPr>
              <w:t xml:space="preserve"> and correctly</w:t>
            </w:r>
          </w:p>
          <w:p w:rsidR="004030A7" w:rsidRPr="00835419" w:rsidRDefault="004030A7" w:rsidP="00023DB6">
            <w:pPr>
              <w:numPr>
                <w:ilvl w:val="0"/>
                <w:numId w:val="8"/>
              </w:numPr>
              <w:rPr>
                <w:rFonts w:ascii="Arial" w:eastAsia="Times New Roman" w:hAnsi="Arial" w:cs="Arial"/>
                <w:lang w:eastAsia="en-GB"/>
              </w:rPr>
            </w:pPr>
            <w:r>
              <w:rPr>
                <w:rFonts w:ascii="Arial" w:eastAsia="Times New Roman" w:hAnsi="Arial" w:cs="Arial"/>
                <w:lang w:eastAsia="en-GB"/>
              </w:rPr>
              <w:t>Ensure adult supervision when working with tools</w:t>
            </w:r>
          </w:p>
          <w:p w:rsidR="00023DB6" w:rsidRPr="00835419" w:rsidRDefault="00C55371" w:rsidP="00023DB6">
            <w:pPr>
              <w:numPr>
                <w:ilvl w:val="0"/>
                <w:numId w:val="8"/>
              </w:numPr>
              <w:rPr>
                <w:rFonts w:ascii="Arial" w:eastAsia="Times New Roman" w:hAnsi="Arial" w:cs="Arial"/>
                <w:lang w:eastAsia="en-GB"/>
              </w:rPr>
            </w:pPr>
            <w:r w:rsidRPr="00835419">
              <w:rPr>
                <w:rFonts w:ascii="Arial" w:eastAsia="Times New Roman" w:hAnsi="Arial" w:cs="Arial"/>
                <w:lang w:eastAsia="en-GB"/>
              </w:rPr>
              <w:t>P</w:t>
            </w:r>
            <w:r w:rsidR="00023DB6" w:rsidRPr="00835419">
              <w:rPr>
                <w:rFonts w:ascii="Arial" w:eastAsia="Times New Roman" w:hAnsi="Arial" w:cs="Arial"/>
                <w:lang w:eastAsia="en-GB"/>
              </w:rPr>
              <w:t xml:space="preserve">articipants </w:t>
            </w:r>
            <w:r w:rsidRPr="00835419">
              <w:rPr>
                <w:rFonts w:ascii="Arial" w:eastAsia="Times New Roman" w:hAnsi="Arial" w:cs="Arial"/>
                <w:lang w:eastAsia="en-GB"/>
              </w:rPr>
              <w:t>should</w:t>
            </w:r>
            <w:r w:rsidR="00023DB6" w:rsidRPr="00835419">
              <w:rPr>
                <w:rFonts w:ascii="Arial" w:eastAsia="Times New Roman" w:hAnsi="Arial" w:cs="Arial"/>
                <w:lang w:eastAsia="en-GB"/>
              </w:rPr>
              <w:t xml:space="preserve"> work a safe distance away from each other</w:t>
            </w:r>
            <w:r w:rsidR="00023DB6" w:rsidRPr="00835419">
              <w:t xml:space="preserve"> </w:t>
            </w:r>
            <w:r w:rsidR="00023DB6" w:rsidRPr="00835419">
              <w:rPr>
                <w:rFonts w:ascii="Arial" w:eastAsia="Times New Roman" w:hAnsi="Arial" w:cs="Arial"/>
                <w:lang w:eastAsia="en-GB"/>
              </w:rPr>
              <w:t>to prevent damage to th</w:t>
            </w:r>
            <w:r w:rsidR="004030A7">
              <w:rPr>
                <w:rFonts w:ascii="Arial" w:eastAsia="Times New Roman" w:hAnsi="Arial" w:cs="Arial"/>
                <w:lang w:eastAsia="en-GB"/>
              </w:rPr>
              <w:t>emselves and others around them</w:t>
            </w:r>
          </w:p>
          <w:p w:rsidR="00023DB6" w:rsidRPr="00835419" w:rsidRDefault="00023DB6" w:rsidP="00023DB6">
            <w:pPr>
              <w:numPr>
                <w:ilvl w:val="0"/>
                <w:numId w:val="8"/>
              </w:numPr>
              <w:rPr>
                <w:rFonts w:ascii="Arial" w:eastAsia="Times New Roman" w:hAnsi="Arial" w:cs="Arial"/>
                <w:lang w:eastAsia="en-GB"/>
              </w:rPr>
            </w:pPr>
            <w:r w:rsidRPr="00835419">
              <w:rPr>
                <w:rFonts w:ascii="Arial" w:eastAsia="Times New Roman" w:hAnsi="Arial" w:cs="Arial"/>
                <w:lang w:eastAsia="en-GB"/>
              </w:rPr>
              <w:t>Participants will only be given tool</w:t>
            </w:r>
            <w:r w:rsidR="00C55371" w:rsidRPr="00835419">
              <w:rPr>
                <w:rFonts w:ascii="Arial" w:eastAsia="Times New Roman" w:hAnsi="Arial" w:cs="Arial"/>
                <w:lang w:eastAsia="en-GB"/>
              </w:rPr>
              <w:t>s appropriate for their ability and the task</w:t>
            </w:r>
          </w:p>
          <w:p w:rsidR="00023DB6" w:rsidRPr="00835419" w:rsidRDefault="00023DB6" w:rsidP="00023DB6">
            <w:pPr>
              <w:numPr>
                <w:ilvl w:val="0"/>
                <w:numId w:val="8"/>
              </w:numPr>
              <w:rPr>
                <w:rFonts w:ascii="Arial" w:eastAsia="Times New Roman" w:hAnsi="Arial" w:cs="Arial"/>
                <w:lang w:eastAsia="en-GB"/>
              </w:rPr>
            </w:pPr>
            <w:r w:rsidRPr="00835419">
              <w:rPr>
                <w:rFonts w:ascii="Arial" w:eastAsia="Times New Roman" w:hAnsi="Arial" w:cs="Arial"/>
                <w:lang w:eastAsia="en-GB"/>
              </w:rPr>
              <w:t xml:space="preserve">A safety visor or glasses </w:t>
            </w:r>
            <w:r w:rsidR="00C55371" w:rsidRPr="00835419">
              <w:rPr>
                <w:rFonts w:ascii="Arial" w:eastAsia="Times New Roman" w:hAnsi="Arial" w:cs="Arial"/>
                <w:lang w:eastAsia="en-GB"/>
              </w:rPr>
              <w:t xml:space="preserve">to be </w:t>
            </w:r>
            <w:r w:rsidRPr="00835419">
              <w:rPr>
                <w:rFonts w:ascii="Arial" w:eastAsia="Times New Roman" w:hAnsi="Arial" w:cs="Arial"/>
                <w:lang w:eastAsia="en-GB"/>
              </w:rPr>
              <w:t xml:space="preserve">worn when there is a risk of tools or debris contacting with the eyes </w:t>
            </w:r>
            <w:r w:rsidR="00C55371" w:rsidRPr="00835419">
              <w:rPr>
                <w:rFonts w:ascii="Arial" w:eastAsia="Times New Roman" w:hAnsi="Arial" w:cs="Arial"/>
                <w:lang w:eastAsia="en-GB"/>
              </w:rPr>
              <w:t xml:space="preserve"> e.g. using power tools</w:t>
            </w:r>
          </w:p>
          <w:p w:rsidR="00023DB6" w:rsidRPr="00835419" w:rsidRDefault="00023DB6" w:rsidP="00023DB6">
            <w:pPr>
              <w:numPr>
                <w:ilvl w:val="0"/>
                <w:numId w:val="8"/>
              </w:numPr>
              <w:rPr>
                <w:rFonts w:ascii="Arial" w:eastAsia="Times New Roman" w:hAnsi="Arial" w:cs="Arial"/>
                <w:lang w:eastAsia="en-GB"/>
              </w:rPr>
            </w:pPr>
            <w:r w:rsidRPr="00835419">
              <w:rPr>
                <w:rFonts w:ascii="Arial" w:eastAsia="Times New Roman" w:hAnsi="Arial" w:cs="Arial"/>
                <w:lang w:eastAsia="en-GB"/>
              </w:rPr>
              <w:t>Tools are regularly maintained and damaged tools taken out of service</w:t>
            </w:r>
          </w:p>
          <w:p w:rsidR="00C55371" w:rsidRPr="00835419" w:rsidRDefault="00C55371" w:rsidP="00023DB6">
            <w:pPr>
              <w:numPr>
                <w:ilvl w:val="0"/>
                <w:numId w:val="8"/>
              </w:numPr>
              <w:rPr>
                <w:rFonts w:ascii="Arial" w:eastAsia="Times New Roman" w:hAnsi="Arial" w:cs="Arial"/>
                <w:lang w:eastAsia="en-GB"/>
              </w:rPr>
            </w:pPr>
            <w:r w:rsidRPr="00835419">
              <w:rPr>
                <w:rFonts w:ascii="Arial" w:eastAsia="Times New Roman" w:hAnsi="Arial" w:cs="Arial"/>
                <w:lang w:eastAsia="en-GB"/>
              </w:rPr>
              <w:t>Keep a first aid kit nearby</w:t>
            </w:r>
          </w:p>
          <w:p w:rsidR="00023DB6" w:rsidRPr="00835419" w:rsidRDefault="00023DB6" w:rsidP="00023DB6">
            <w:pPr>
              <w:rPr>
                <w:rFonts w:ascii="Arial" w:eastAsia="Times New Roman" w:hAnsi="Arial" w:cs="Arial"/>
                <w:lang w:eastAsia="en-GB"/>
              </w:rPr>
            </w:pPr>
          </w:p>
          <w:p w:rsidR="00C55371" w:rsidRPr="00835419" w:rsidRDefault="00C55371" w:rsidP="00C55371">
            <w:pPr>
              <w:rPr>
                <w:rFonts w:ascii="Arial" w:eastAsia="Times New Roman" w:hAnsi="Arial" w:cs="Arial"/>
                <w:lang w:eastAsia="en-GB"/>
              </w:rPr>
            </w:pPr>
            <w:r w:rsidRPr="00835419">
              <w:rPr>
                <w:rFonts w:ascii="Arial" w:eastAsia="Times New Roman" w:hAnsi="Arial" w:cs="Arial"/>
                <w:lang w:eastAsia="en-GB"/>
              </w:rPr>
              <w:t>P</w:t>
            </w:r>
            <w:r w:rsidR="00023DB6" w:rsidRPr="00835419">
              <w:rPr>
                <w:rFonts w:ascii="Arial" w:eastAsia="Times New Roman" w:hAnsi="Arial" w:cs="Arial"/>
                <w:lang w:eastAsia="en-GB"/>
              </w:rPr>
              <w:t>ower tools</w:t>
            </w:r>
            <w:r w:rsidRPr="00835419">
              <w:rPr>
                <w:rFonts w:ascii="Arial" w:eastAsia="Times New Roman" w:hAnsi="Arial" w:cs="Arial"/>
                <w:lang w:eastAsia="en-GB"/>
              </w:rPr>
              <w:t xml:space="preserve">: </w:t>
            </w:r>
          </w:p>
          <w:p w:rsidR="00023DB6" w:rsidRPr="00835419" w:rsidRDefault="00023DB6" w:rsidP="00023DB6">
            <w:pPr>
              <w:numPr>
                <w:ilvl w:val="0"/>
                <w:numId w:val="8"/>
              </w:numPr>
              <w:rPr>
                <w:rFonts w:ascii="Arial" w:eastAsia="Times New Roman" w:hAnsi="Arial" w:cs="Arial"/>
                <w:lang w:eastAsia="en-GB"/>
              </w:rPr>
            </w:pPr>
            <w:r w:rsidRPr="00835419">
              <w:rPr>
                <w:rFonts w:ascii="Arial" w:eastAsia="Times New Roman" w:hAnsi="Arial" w:cs="Arial"/>
                <w:lang w:eastAsia="en-GB"/>
              </w:rPr>
              <w:t>Only use the tools</w:t>
            </w:r>
            <w:r w:rsidR="00C55371" w:rsidRPr="00835419">
              <w:rPr>
                <w:rFonts w:ascii="Arial" w:eastAsia="Times New Roman" w:hAnsi="Arial" w:cs="Arial"/>
                <w:lang w:eastAsia="en-GB"/>
              </w:rPr>
              <w:t xml:space="preserve"> in dry weather and only by those who know how to use them</w:t>
            </w:r>
            <w:r w:rsidRPr="00835419">
              <w:rPr>
                <w:rFonts w:ascii="Arial" w:eastAsia="Times New Roman" w:hAnsi="Arial" w:cs="Arial"/>
                <w:lang w:eastAsia="en-GB"/>
              </w:rPr>
              <w:t xml:space="preserve"> </w:t>
            </w:r>
          </w:p>
          <w:p w:rsidR="00023DB6" w:rsidRPr="00835419" w:rsidRDefault="00023DB6" w:rsidP="00023DB6">
            <w:pPr>
              <w:numPr>
                <w:ilvl w:val="0"/>
                <w:numId w:val="8"/>
              </w:numPr>
              <w:rPr>
                <w:rFonts w:ascii="Arial" w:eastAsia="Times New Roman" w:hAnsi="Arial" w:cs="Arial"/>
                <w:lang w:eastAsia="en-GB"/>
              </w:rPr>
            </w:pPr>
            <w:r w:rsidRPr="00835419">
              <w:rPr>
                <w:rFonts w:ascii="Arial" w:eastAsia="Times New Roman" w:hAnsi="Arial" w:cs="Arial"/>
                <w:lang w:eastAsia="en-GB"/>
              </w:rPr>
              <w:t>Safety check for power tools</w:t>
            </w:r>
            <w:r w:rsidR="00C55371" w:rsidRPr="00835419">
              <w:rPr>
                <w:rFonts w:ascii="Arial" w:eastAsia="Times New Roman" w:hAnsi="Arial" w:cs="Arial"/>
                <w:b/>
                <w:i/>
                <w:lang w:eastAsia="en-GB"/>
              </w:rPr>
              <w:t xml:space="preserve"> </w:t>
            </w:r>
            <w:r w:rsidR="00C55371" w:rsidRPr="00835419">
              <w:rPr>
                <w:rFonts w:ascii="Arial" w:eastAsia="Times New Roman" w:hAnsi="Arial" w:cs="Arial"/>
                <w:lang w:eastAsia="en-GB"/>
              </w:rPr>
              <w:t xml:space="preserve">e.g. checking </w:t>
            </w:r>
            <w:r w:rsidRPr="00835419">
              <w:rPr>
                <w:rFonts w:ascii="Arial" w:eastAsia="Times New Roman" w:hAnsi="Arial" w:cs="Arial"/>
                <w:lang w:eastAsia="en-GB"/>
              </w:rPr>
              <w:t xml:space="preserve">cables are intact (no frayed areas) </w:t>
            </w:r>
            <w:r w:rsidR="00C55371" w:rsidRPr="00835419">
              <w:rPr>
                <w:rFonts w:ascii="Arial" w:eastAsia="Times New Roman" w:hAnsi="Arial" w:cs="Arial"/>
                <w:lang w:eastAsia="en-GB"/>
              </w:rPr>
              <w:t>or batteries are charged up</w:t>
            </w:r>
            <w:r w:rsidRPr="00835419">
              <w:rPr>
                <w:rFonts w:ascii="Arial" w:eastAsia="Times New Roman" w:hAnsi="Arial" w:cs="Arial"/>
                <w:lang w:eastAsia="en-GB"/>
              </w:rPr>
              <w:t xml:space="preserve"> </w:t>
            </w:r>
          </w:p>
          <w:p w:rsidR="00023DB6" w:rsidRPr="00835419" w:rsidRDefault="00023DB6" w:rsidP="00023DB6">
            <w:pPr>
              <w:numPr>
                <w:ilvl w:val="0"/>
                <w:numId w:val="8"/>
              </w:numPr>
              <w:rPr>
                <w:rFonts w:ascii="Arial" w:eastAsia="Times New Roman" w:hAnsi="Arial" w:cs="Arial"/>
                <w:lang w:eastAsia="en-GB"/>
              </w:rPr>
            </w:pPr>
            <w:r w:rsidRPr="00835419">
              <w:rPr>
                <w:rFonts w:ascii="Arial" w:eastAsia="Times New Roman" w:hAnsi="Arial" w:cs="Arial"/>
                <w:lang w:eastAsia="en-GB"/>
              </w:rPr>
              <w:t>Tools are regularly maintained and dam</w:t>
            </w:r>
            <w:r w:rsidR="00C55371" w:rsidRPr="00835419">
              <w:rPr>
                <w:rFonts w:ascii="Arial" w:eastAsia="Times New Roman" w:hAnsi="Arial" w:cs="Arial"/>
                <w:lang w:eastAsia="en-GB"/>
              </w:rPr>
              <w:t>aged tools taken out of service</w:t>
            </w:r>
          </w:p>
          <w:p w:rsidR="00023DB6" w:rsidRPr="00835419" w:rsidRDefault="00023DB6" w:rsidP="00023DB6">
            <w:pPr>
              <w:numPr>
                <w:ilvl w:val="0"/>
                <w:numId w:val="8"/>
              </w:numPr>
              <w:rPr>
                <w:rFonts w:ascii="Arial" w:eastAsia="Times New Roman" w:hAnsi="Arial" w:cs="Arial"/>
                <w:lang w:eastAsia="en-GB"/>
              </w:rPr>
            </w:pPr>
            <w:r w:rsidRPr="00835419">
              <w:rPr>
                <w:rFonts w:ascii="Arial" w:eastAsia="Times New Roman" w:hAnsi="Arial" w:cs="Arial"/>
                <w:lang w:eastAsia="en-GB"/>
              </w:rPr>
              <w:t>No power supplies to be placed or power tools to be used near water, in poor or wet weather</w:t>
            </w:r>
          </w:p>
          <w:p w:rsidR="00023DB6" w:rsidRPr="00835419" w:rsidRDefault="00023DB6" w:rsidP="00023DB6">
            <w:pPr>
              <w:numPr>
                <w:ilvl w:val="0"/>
                <w:numId w:val="8"/>
              </w:numPr>
              <w:rPr>
                <w:rFonts w:ascii="Arial" w:eastAsia="Times New Roman" w:hAnsi="Arial" w:cs="Arial"/>
                <w:lang w:eastAsia="en-GB"/>
              </w:rPr>
            </w:pPr>
            <w:r w:rsidRPr="00835419">
              <w:rPr>
                <w:rFonts w:ascii="Arial" w:eastAsia="Times New Roman" w:hAnsi="Arial" w:cs="Arial"/>
                <w:lang w:eastAsia="en-GB"/>
              </w:rPr>
              <w:t>Trailing leads to be kept out of walkways, to be clearly identified wit</w:t>
            </w:r>
            <w:r w:rsidR="00C55371" w:rsidRPr="00835419">
              <w:rPr>
                <w:rFonts w:ascii="Arial" w:eastAsia="Times New Roman" w:hAnsi="Arial" w:cs="Arial"/>
                <w:lang w:eastAsia="en-GB"/>
              </w:rPr>
              <w:t>h hazard tape if crossing paths</w:t>
            </w:r>
          </w:p>
          <w:p w:rsidR="00023DB6" w:rsidRPr="00835419" w:rsidRDefault="00023DB6" w:rsidP="00C55371">
            <w:pPr>
              <w:rPr>
                <w:rFonts w:ascii="Arial" w:eastAsia="Times New Roman" w:hAnsi="Arial" w:cs="Arial"/>
                <w:lang w:eastAsia="en-GB"/>
              </w:rPr>
            </w:pPr>
          </w:p>
        </w:tc>
        <w:tc>
          <w:tcPr>
            <w:tcW w:w="1701" w:type="dxa"/>
          </w:tcPr>
          <w:p w:rsidR="00023DB6" w:rsidRPr="00835419" w:rsidRDefault="00023DB6" w:rsidP="00023DB6">
            <w:pPr>
              <w:jc w:val="center"/>
              <w:rPr>
                <w:rFonts w:ascii="Arial" w:hAnsi="Arial" w:cs="Arial"/>
              </w:rPr>
            </w:pPr>
          </w:p>
        </w:tc>
        <w:tc>
          <w:tcPr>
            <w:tcW w:w="1701" w:type="dxa"/>
          </w:tcPr>
          <w:p w:rsidR="00023DB6" w:rsidRPr="00835419" w:rsidRDefault="00023DB6" w:rsidP="00023DB6">
            <w:pPr>
              <w:jc w:val="center"/>
              <w:rPr>
                <w:rFonts w:ascii="Arial" w:hAnsi="Arial" w:cs="Arial"/>
              </w:rPr>
            </w:pPr>
          </w:p>
        </w:tc>
      </w:tr>
      <w:tr w:rsidR="004030A7" w:rsidRPr="00835419" w:rsidTr="00FA703E">
        <w:tc>
          <w:tcPr>
            <w:tcW w:w="3681" w:type="dxa"/>
          </w:tcPr>
          <w:p w:rsidR="004030A7" w:rsidRDefault="004030A7" w:rsidP="00B5238B">
            <w:pPr>
              <w:rPr>
                <w:rFonts w:ascii="Arial" w:hAnsi="Arial" w:cs="Arial"/>
              </w:rPr>
            </w:pPr>
            <w:r>
              <w:rPr>
                <w:rFonts w:ascii="Arial" w:hAnsi="Arial" w:cs="Arial"/>
              </w:rPr>
              <w:t>Soil and manures</w:t>
            </w:r>
          </w:p>
          <w:p w:rsidR="004030A7" w:rsidRDefault="004030A7" w:rsidP="00B5238B">
            <w:pPr>
              <w:rPr>
                <w:rFonts w:ascii="Arial" w:hAnsi="Arial" w:cs="Arial"/>
              </w:rPr>
            </w:pPr>
          </w:p>
          <w:p w:rsidR="004030A7" w:rsidRPr="00835419" w:rsidRDefault="004030A7" w:rsidP="004030A7">
            <w:pPr>
              <w:rPr>
                <w:rFonts w:ascii="Arial" w:hAnsi="Arial" w:cs="Arial"/>
              </w:rPr>
            </w:pPr>
            <w:r>
              <w:rPr>
                <w:rFonts w:ascii="Arial" w:hAnsi="Arial" w:cs="Arial"/>
              </w:rPr>
              <w:t>Potential hazards: tetanus, diseases, sickness, skin irritation, soil in eyes</w:t>
            </w:r>
            <w:r w:rsidR="00927FA4">
              <w:rPr>
                <w:rFonts w:ascii="Arial" w:hAnsi="Arial" w:cs="Arial"/>
              </w:rPr>
              <w:t>, flies, vermin</w:t>
            </w:r>
          </w:p>
        </w:tc>
        <w:tc>
          <w:tcPr>
            <w:tcW w:w="8363" w:type="dxa"/>
          </w:tcPr>
          <w:p w:rsidR="004030A7" w:rsidRDefault="00927FA4" w:rsidP="00927FA4">
            <w:pPr>
              <w:pStyle w:val="ListParagraph"/>
              <w:numPr>
                <w:ilvl w:val="0"/>
                <w:numId w:val="15"/>
              </w:numPr>
              <w:rPr>
                <w:rFonts w:ascii="Arial" w:hAnsi="Arial" w:cs="Arial"/>
              </w:rPr>
            </w:pPr>
            <w:r>
              <w:rPr>
                <w:rFonts w:ascii="Arial" w:hAnsi="Arial" w:cs="Arial"/>
              </w:rPr>
              <w:t>Check site before work and remove any animal mess while wearing gloves</w:t>
            </w:r>
          </w:p>
          <w:p w:rsidR="00927FA4" w:rsidRDefault="00927FA4" w:rsidP="00927FA4">
            <w:pPr>
              <w:pStyle w:val="ListParagraph"/>
              <w:numPr>
                <w:ilvl w:val="0"/>
                <w:numId w:val="15"/>
              </w:numPr>
              <w:rPr>
                <w:rFonts w:ascii="Arial" w:hAnsi="Arial" w:cs="Arial"/>
              </w:rPr>
            </w:pPr>
            <w:r>
              <w:rPr>
                <w:rFonts w:ascii="Arial" w:hAnsi="Arial" w:cs="Arial"/>
              </w:rPr>
              <w:t>Gloves to be worn when working with soil</w:t>
            </w:r>
          </w:p>
          <w:p w:rsidR="00927FA4" w:rsidRDefault="00927FA4" w:rsidP="00927FA4">
            <w:pPr>
              <w:pStyle w:val="ListParagraph"/>
              <w:numPr>
                <w:ilvl w:val="0"/>
                <w:numId w:val="15"/>
              </w:numPr>
              <w:rPr>
                <w:rFonts w:ascii="Arial" w:hAnsi="Arial" w:cs="Arial"/>
              </w:rPr>
            </w:pPr>
            <w:r>
              <w:rPr>
                <w:rFonts w:ascii="Arial" w:hAnsi="Arial" w:cs="Arial"/>
              </w:rPr>
              <w:t>Cover any cuts or abrasions with plasters, sleeves etc.</w:t>
            </w:r>
          </w:p>
          <w:p w:rsidR="00927FA4" w:rsidRDefault="00927FA4" w:rsidP="00927FA4">
            <w:pPr>
              <w:pStyle w:val="ListParagraph"/>
              <w:numPr>
                <w:ilvl w:val="0"/>
                <w:numId w:val="15"/>
              </w:numPr>
              <w:rPr>
                <w:rFonts w:ascii="Arial" w:hAnsi="Arial" w:cs="Arial"/>
              </w:rPr>
            </w:pPr>
            <w:r>
              <w:rPr>
                <w:rFonts w:ascii="Arial" w:hAnsi="Arial" w:cs="Arial"/>
              </w:rPr>
              <w:t>Instruct young people on using tools correctly to avoid soil being flicked up</w:t>
            </w:r>
          </w:p>
          <w:p w:rsidR="00927FA4" w:rsidRDefault="00927FA4" w:rsidP="00927FA4">
            <w:pPr>
              <w:pStyle w:val="ListParagraph"/>
              <w:numPr>
                <w:ilvl w:val="0"/>
                <w:numId w:val="15"/>
              </w:numPr>
              <w:rPr>
                <w:rFonts w:ascii="Arial" w:hAnsi="Arial" w:cs="Arial"/>
              </w:rPr>
            </w:pPr>
            <w:r>
              <w:rPr>
                <w:rFonts w:ascii="Arial" w:hAnsi="Arial" w:cs="Arial"/>
              </w:rPr>
              <w:t>Avoid digging or using loose soil in windy conditions</w:t>
            </w:r>
          </w:p>
          <w:p w:rsidR="00927FA4" w:rsidRDefault="00927FA4" w:rsidP="00927FA4">
            <w:pPr>
              <w:pStyle w:val="ListParagraph"/>
              <w:numPr>
                <w:ilvl w:val="0"/>
                <w:numId w:val="15"/>
              </w:numPr>
              <w:rPr>
                <w:rFonts w:ascii="Arial" w:hAnsi="Arial" w:cs="Arial"/>
              </w:rPr>
            </w:pPr>
            <w:r>
              <w:rPr>
                <w:rFonts w:ascii="Arial" w:hAnsi="Arial" w:cs="Arial"/>
              </w:rPr>
              <w:t>Do not use fresh animal manure in school. Only use well-rotted manure purchased from a garden centre or DIY store</w:t>
            </w:r>
          </w:p>
          <w:p w:rsidR="00927FA4" w:rsidRDefault="00927FA4" w:rsidP="00927FA4">
            <w:pPr>
              <w:rPr>
                <w:rFonts w:ascii="Arial" w:hAnsi="Arial" w:cs="Arial"/>
              </w:rPr>
            </w:pPr>
          </w:p>
          <w:p w:rsidR="00927FA4" w:rsidRDefault="00927FA4" w:rsidP="00927FA4">
            <w:pPr>
              <w:rPr>
                <w:rFonts w:ascii="Arial" w:hAnsi="Arial" w:cs="Arial"/>
              </w:rPr>
            </w:pPr>
            <w:r>
              <w:rPr>
                <w:rFonts w:ascii="Arial" w:hAnsi="Arial" w:cs="Arial"/>
              </w:rPr>
              <w:t>Homemade compost:</w:t>
            </w:r>
          </w:p>
          <w:p w:rsidR="00927FA4" w:rsidRDefault="00927FA4" w:rsidP="00927FA4">
            <w:pPr>
              <w:pStyle w:val="ListParagraph"/>
              <w:numPr>
                <w:ilvl w:val="0"/>
                <w:numId w:val="15"/>
              </w:numPr>
              <w:rPr>
                <w:rFonts w:ascii="Arial" w:hAnsi="Arial" w:cs="Arial"/>
              </w:rPr>
            </w:pPr>
            <w:r>
              <w:rPr>
                <w:rFonts w:ascii="Arial" w:hAnsi="Arial" w:cs="Arial"/>
              </w:rPr>
              <w:t>Ensure brown and green waste are placed in the correct compost heap or bin</w:t>
            </w:r>
          </w:p>
          <w:p w:rsidR="00927FA4" w:rsidRDefault="00927FA4" w:rsidP="00927FA4">
            <w:pPr>
              <w:pStyle w:val="ListParagraph"/>
              <w:numPr>
                <w:ilvl w:val="0"/>
                <w:numId w:val="15"/>
              </w:numPr>
              <w:rPr>
                <w:rFonts w:ascii="Arial" w:hAnsi="Arial" w:cs="Arial"/>
              </w:rPr>
            </w:pPr>
            <w:r>
              <w:rPr>
                <w:rFonts w:ascii="Arial" w:hAnsi="Arial" w:cs="Arial"/>
              </w:rPr>
              <w:t>Do not allow material that is in the process of composting to become dry and mouldy – fungal spores can be hazardous if inhaled. Keep compost damp but ensure it isn’t so wet it splashes when used</w:t>
            </w:r>
          </w:p>
          <w:p w:rsidR="00927FA4" w:rsidRDefault="00927FA4" w:rsidP="00927FA4">
            <w:pPr>
              <w:pStyle w:val="ListParagraph"/>
              <w:numPr>
                <w:ilvl w:val="0"/>
                <w:numId w:val="15"/>
              </w:numPr>
              <w:rPr>
                <w:rFonts w:ascii="Arial" w:hAnsi="Arial" w:cs="Arial"/>
              </w:rPr>
            </w:pPr>
            <w:r>
              <w:rPr>
                <w:rFonts w:ascii="Arial" w:hAnsi="Arial" w:cs="Arial"/>
              </w:rPr>
              <w:t>Avoid adding too much fruit and vegetable waste which can attract flies. Avoid adding any other food waste</w:t>
            </w:r>
          </w:p>
          <w:p w:rsidR="00927FA4" w:rsidRPr="00927FA4" w:rsidRDefault="00927FA4" w:rsidP="00927FA4">
            <w:pPr>
              <w:pStyle w:val="ListParagraph"/>
              <w:numPr>
                <w:ilvl w:val="0"/>
                <w:numId w:val="15"/>
              </w:numPr>
              <w:rPr>
                <w:rFonts w:ascii="Arial" w:hAnsi="Arial" w:cs="Arial"/>
              </w:rPr>
            </w:pPr>
            <w:r>
              <w:rPr>
                <w:rFonts w:ascii="Arial" w:hAnsi="Arial" w:cs="Arial"/>
              </w:rPr>
              <w:t>If vermin is a problem, consider buying a sealed compost bin</w:t>
            </w:r>
          </w:p>
          <w:p w:rsidR="00927FA4" w:rsidRDefault="00927FA4" w:rsidP="00927FA4">
            <w:pPr>
              <w:pStyle w:val="ListParagraph"/>
              <w:numPr>
                <w:ilvl w:val="0"/>
                <w:numId w:val="15"/>
              </w:numPr>
              <w:rPr>
                <w:rFonts w:ascii="Arial" w:hAnsi="Arial" w:cs="Arial"/>
              </w:rPr>
            </w:pPr>
            <w:r>
              <w:rPr>
                <w:rFonts w:ascii="Arial" w:hAnsi="Arial" w:cs="Arial"/>
              </w:rPr>
              <w:lastRenderedPageBreak/>
              <w:t>Manure from small plant-eating animals, such as guinea pigs or rabbits, can be added to homemade compost and used in the garden</w:t>
            </w:r>
          </w:p>
          <w:p w:rsidR="00927FA4" w:rsidRPr="00927FA4" w:rsidRDefault="00927FA4" w:rsidP="00927FA4">
            <w:pPr>
              <w:pStyle w:val="ListParagraph"/>
              <w:rPr>
                <w:rFonts w:ascii="Arial" w:hAnsi="Arial" w:cs="Arial"/>
              </w:rPr>
            </w:pPr>
          </w:p>
        </w:tc>
        <w:tc>
          <w:tcPr>
            <w:tcW w:w="1701" w:type="dxa"/>
          </w:tcPr>
          <w:p w:rsidR="004030A7" w:rsidRPr="00835419" w:rsidRDefault="004030A7" w:rsidP="000430DE">
            <w:pPr>
              <w:jc w:val="center"/>
              <w:rPr>
                <w:rFonts w:ascii="Arial" w:hAnsi="Arial" w:cs="Arial"/>
              </w:rPr>
            </w:pPr>
          </w:p>
        </w:tc>
        <w:tc>
          <w:tcPr>
            <w:tcW w:w="1701" w:type="dxa"/>
          </w:tcPr>
          <w:p w:rsidR="004030A7" w:rsidRPr="00835419" w:rsidRDefault="004030A7" w:rsidP="000430DE">
            <w:pPr>
              <w:jc w:val="center"/>
              <w:rPr>
                <w:rFonts w:ascii="Arial" w:hAnsi="Arial" w:cs="Arial"/>
              </w:rPr>
            </w:pPr>
          </w:p>
        </w:tc>
      </w:tr>
      <w:tr w:rsidR="00B5238B" w:rsidRPr="00835419" w:rsidTr="00FA703E">
        <w:tc>
          <w:tcPr>
            <w:tcW w:w="3681" w:type="dxa"/>
          </w:tcPr>
          <w:p w:rsidR="00B5238B" w:rsidRPr="00835419" w:rsidRDefault="00C55371" w:rsidP="00B5238B">
            <w:pPr>
              <w:rPr>
                <w:rFonts w:ascii="Arial" w:hAnsi="Arial" w:cs="Arial"/>
              </w:rPr>
            </w:pPr>
            <w:r w:rsidRPr="00835419">
              <w:rPr>
                <w:rFonts w:ascii="Arial" w:hAnsi="Arial" w:cs="Arial"/>
              </w:rPr>
              <w:t>Seeds</w:t>
            </w:r>
            <w:r w:rsidR="00927FA4">
              <w:rPr>
                <w:rFonts w:ascii="Arial" w:hAnsi="Arial" w:cs="Arial"/>
              </w:rPr>
              <w:t xml:space="preserve">, </w:t>
            </w:r>
            <w:r w:rsidRPr="00835419">
              <w:rPr>
                <w:rFonts w:ascii="Arial" w:hAnsi="Arial" w:cs="Arial"/>
              </w:rPr>
              <w:t>bulbs</w:t>
            </w:r>
            <w:r w:rsidR="00927FA4">
              <w:rPr>
                <w:rFonts w:ascii="Arial" w:hAnsi="Arial" w:cs="Arial"/>
              </w:rPr>
              <w:t xml:space="preserve"> and plants</w:t>
            </w:r>
          </w:p>
          <w:p w:rsidR="00C55371" w:rsidRPr="00835419" w:rsidRDefault="00C55371" w:rsidP="00B5238B">
            <w:pPr>
              <w:rPr>
                <w:rFonts w:ascii="Arial" w:hAnsi="Arial" w:cs="Arial"/>
              </w:rPr>
            </w:pPr>
          </w:p>
          <w:p w:rsidR="00C55371" w:rsidRPr="00835419" w:rsidRDefault="00C55371" w:rsidP="00B5238B">
            <w:pPr>
              <w:rPr>
                <w:rFonts w:ascii="Arial" w:hAnsi="Arial" w:cs="Arial"/>
              </w:rPr>
            </w:pPr>
            <w:r w:rsidRPr="00835419">
              <w:rPr>
                <w:rFonts w:ascii="Arial" w:hAnsi="Arial" w:cs="Arial"/>
              </w:rPr>
              <w:t>Potential hazards: digestion, inhalation, skin irritation, sickness</w:t>
            </w:r>
          </w:p>
        </w:tc>
        <w:tc>
          <w:tcPr>
            <w:tcW w:w="8363" w:type="dxa"/>
          </w:tcPr>
          <w:p w:rsidR="00927FA4" w:rsidRDefault="00C55371" w:rsidP="009B3A52">
            <w:pPr>
              <w:pStyle w:val="ListParagraph"/>
              <w:numPr>
                <w:ilvl w:val="0"/>
                <w:numId w:val="4"/>
              </w:numPr>
              <w:rPr>
                <w:rFonts w:ascii="Arial" w:hAnsi="Arial" w:cs="Arial"/>
              </w:rPr>
            </w:pPr>
            <w:r w:rsidRPr="00927FA4">
              <w:rPr>
                <w:rFonts w:ascii="Arial" w:hAnsi="Arial" w:cs="Arial"/>
              </w:rPr>
              <w:t xml:space="preserve">Check packaging or information </w:t>
            </w:r>
            <w:r w:rsidR="00927FA4" w:rsidRPr="00927FA4">
              <w:rPr>
                <w:rFonts w:ascii="Arial" w:hAnsi="Arial" w:cs="Arial"/>
              </w:rPr>
              <w:t xml:space="preserve">of new plants or bulbs </w:t>
            </w:r>
          </w:p>
          <w:p w:rsidR="00927FA4" w:rsidRDefault="00927FA4" w:rsidP="009B3A52">
            <w:pPr>
              <w:pStyle w:val="ListParagraph"/>
              <w:numPr>
                <w:ilvl w:val="0"/>
                <w:numId w:val="4"/>
              </w:numPr>
              <w:rPr>
                <w:rFonts w:ascii="Arial" w:hAnsi="Arial" w:cs="Arial"/>
              </w:rPr>
            </w:pPr>
            <w:r>
              <w:rPr>
                <w:rFonts w:ascii="Arial" w:hAnsi="Arial" w:cs="Arial"/>
              </w:rPr>
              <w:t>Audit the grounds or site to identify any toxic plants and inform anyone working in the garden</w:t>
            </w:r>
          </w:p>
          <w:p w:rsidR="000430DE" w:rsidRPr="00927FA4" w:rsidRDefault="00C55371" w:rsidP="009B3A52">
            <w:pPr>
              <w:pStyle w:val="ListParagraph"/>
              <w:numPr>
                <w:ilvl w:val="0"/>
                <w:numId w:val="4"/>
              </w:numPr>
              <w:rPr>
                <w:rFonts w:ascii="Arial" w:hAnsi="Arial" w:cs="Arial"/>
              </w:rPr>
            </w:pPr>
            <w:r w:rsidRPr="00927FA4">
              <w:rPr>
                <w:rFonts w:ascii="Arial" w:hAnsi="Arial" w:cs="Arial"/>
              </w:rPr>
              <w:t>Wear gloves when handling seeds and bulbs</w:t>
            </w:r>
          </w:p>
          <w:p w:rsidR="00C55371" w:rsidRPr="00835419" w:rsidRDefault="00C55371" w:rsidP="000430DE">
            <w:pPr>
              <w:pStyle w:val="ListParagraph"/>
              <w:numPr>
                <w:ilvl w:val="0"/>
                <w:numId w:val="4"/>
              </w:numPr>
              <w:rPr>
                <w:rFonts w:ascii="Arial" w:hAnsi="Arial" w:cs="Arial"/>
              </w:rPr>
            </w:pPr>
            <w:r w:rsidRPr="00835419">
              <w:rPr>
                <w:rFonts w:ascii="Arial" w:hAnsi="Arial" w:cs="Arial"/>
              </w:rPr>
              <w:t>Explain dangers of eating or consuming seeds and bulbs</w:t>
            </w:r>
          </w:p>
          <w:p w:rsidR="00C55371" w:rsidRPr="00835419" w:rsidRDefault="00C55371" w:rsidP="000430DE">
            <w:pPr>
              <w:pStyle w:val="ListParagraph"/>
              <w:numPr>
                <w:ilvl w:val="0"/>
                <w:numId w:val="4"/>
              </w:numPr>
              <w:rPr>
                <w:rFonts w:ascii="Arial" w:hAnsi="Arial" w:cs="Arial"/>
              </w:rPr>
            </w:pPr>
            <w:r w:rsidRPr="00835419">
              <w:rPr>
                <w:rFonts w:ascii="Arial" w:hAnsi="Arial" w:cs="Arial"/>
              </w:rPr>
              <w:t>Wash hands before and after handling</w:t>
            </w:r>
          </w:p>
          <w:p w:rsidR="00C55371" w:rsidRDefault="00C55371" w:rsidP="000430DE">
            <w:pPr>
              <w:pStyle w:val="ListParagraph"/>
              <w:numPr>
                <w:ilvl w:val="0"/>
                <w:numId w:val="4"/>
              </w:numPr>
              <w:rPr>
                <w:rFonts w:ascii="Arial" w:hAnsi="Arial" w:cs="Arial"/>
              </w:rPr>
            </w:pPr>
            <w:r w:rsidRPr="00835419">
              <w:rPr>
                <w:rFonts w:ascii="Arial" w:hAnsi="Arial" w:cs="Arial"/>
              </w:rPr>
              <w:t>Use hand tools where appropriate</w:t>
            </w:r>
          </w:p>
          <w:p w:rsidR="00927FA4" w:rsidRDefault="00927FA4" w:rsidP="000430DE">
            <w:pPr>
              <w:pStyle w:val="ListParagraph"/>
              <w:numPr>
                <w:ilvl w:val="0"/>
                <w:numId w:val="4"/>
              </w:numPr>
              <w:rPr>
                <w:rFonts w:ascii="Arial" w:hAnsi="Arial" w:cs="Arial"/>
              </w:rPr>
            </w:pPr>
            <w:r>
              <w:rPr>
                <w:rFonts w:ascii="Arial" w:hAnsi="Arial" w:cs="Arial"/>
              </w:rPr>
              <w:t>Be aware of any allergies or hayfever</w:t>
            </w:r>
          </w:p>
          <w:p w:rsidR="00927FA4" w:rsidRDefault="00927FA4" w:rsidP="000430DE">
            <w:pPr>
              <w:pStyle w:val="ListParagraph"/>
              <w:numPr>
                <w:ilvl w:val="0"/>
                <w:numId w:val="4"/>
              </w:numPr>
              <w:rPr>
                <w:rFonts w:ascii="Arial" w:hAnsi="Arial" w:cs="Arial"/>
              </w:rPr>
            </w:pPr>
            <w:r>
              <w:rPr>
                <w:rFonts w:ascii="Arial" w:hAnsi="Arial" w:cs="Arial"/>
              </w:rPr>
              <w:t>Supervise vulnerable children at all times or anyone who may be more inclined to try eating the seeds, bulbs or plants</w:t>
            </w:r>
          </w:p>
          <w:p w:rsidR="00927FA4" w:rsidRDefault="00927FA4" w:rsidP="000430DE">
            <w:pPr>
              <w:pStyle w:val="ListParagraph"/>
              <w:numPr>
                <w:ilvl w:val="0"/>
                <w:numId w:val="4"/>
              </w:numPr>
              <w:rPr>
                <w:rFonts w:ascii="Arial" w:hAnsi="Arial" w:cs="Arial"/>
              </w:rPr>
            </w:pPr>
            <w:r>
              <w:rPr>
                <w:rFonts w:ascii="Arial" w:hAnsi="Arial" w:cs="Arial"/>
              </w:rPr>
              <w:t>Do not plant anything that could be toxic or poisonous (e.g. daffodils) alongside edible plants</w:t>
            </w:r>
          </w:p>
          <w:p w:rsidR="00927FA4" w:rsidRPr="00927FA4" w:rsidRDefault="00927FA4" w:rsidP="00927FA4">
            <w:pPr>
              <w:rPr>
                <w:rFonts w:ascii="Arial" w:hAnsi="Arial" w:cs="Arial"/>
              </w:rPr>
            </w:pPr>
          </w:p>
        </w:tc>
        <w:tc>
          <w:tcPr>
            <w:tcW w:w="1701" w:type="dxa"/>
          </w:tcPr>
          <w:p w:rsidR="00B5238B" w:rsidRPr="00835419" w:rsidRDefault="00B5238B" w:rsidP="000430DE">
            <w:pPr>
              <w:jc w:val="center"/>
              <w:rPr>
                <w:rFonts w:ascii="Arial" w:hAnsi="Arial" w:cs="Arial"/>
              </w:rPr>
            </w:pPr>
          </w:p>
        </w:tc>
        <w:tc>
          <w:tcPr>
            <w:tcW w:w="1701" w:type="dxa"/>
          </w:tcPr>
          <w:p w:rsidR="00B5238B" w:rsidRPr="00835419" w:rsidRDefault="00B5238B" w:rsidP="000430DE">
            <w:pPr>
              <w:jc w:val="center"/>
              <w:rPr>
                <w:rFonts w:ascii="Arial" w:hAnsi="Arial" w:cs="Arial"/>
              </w:rPr>
            </w:pPr>
          </w:p>
        </w:tc>
      </w:tr>
      <w:tr w:rsidR="00023DB6" w:rsidRPr="00835419" w:rsidTr="00FA703E">
        <w:tc>
          <w:tcPr>
            <w:tcW w:w="3681" w:type="dxa"/>
          </w:tcPr>
          <w:p w:rsidR="00023DB6" w:rsidRPr="00835419" w:rsidRDefault="00023DB6" w:rsidP="00023DB6">
            <w:pPr>
              <w:rPr>
                <w:rFonts w:ascii="Arial" w:eastAsia="Times New Roman" w:hAnsi="Arial" w:cs="Arial"/>
                <w:lang w:eastAsia="en-GB"/>
              </w:rPr>
            </w:pPr>
            <w:r w:rsidRPr="00835419">
              <w:rPr>
                <w:rFonts w:ascii="Arial" w:eastAsia="Times New Roman" w:hAnsi="Arial" w:cs="Arial"/>
                <w:lang w:eastAsia="en-GB"/>
              </w:rPr>
              <w:t>Insect bites and stings</w:t>
            </w:r>
          </w:p>
          <w:p w:rsidR="00023DB6" w:rsidRPr="00835419" w:rsidRDefault="00023DB6" w:rsidP="00023DB6">
            <w:pPr>
              <w:rPr>
                <w:rFonts w:ascii="Arial" w:eastAsia="Times New Roman" w:hAnsi="Arial" w:cs="Arial"/>
                <w:lang w:eastAsia="en-GB"/>
              </w:rPr>
            </w:pPr>
          </w:p>
          <w:p w:rsidR="00023DB6" w:rsidRPr="00835419" w:rsidRDefault="00835419" w:rsidP="00835419">
            <w:r w:rsidRPr="00835419">
              <w:rPr>
                <w:rFonts w:ascii="Arial" w:eastAsia="Times New Roman" w:hAnsi="Arial" w:cs="Arial"/>
                <w:lang w:eastAsia="en-GB"/>
              </w:rPr>
              <w:t xml:space="preserve">Potential hazards: </w:t>
            </w:r>
            <w:r w:rsidR="00023DB6" w:rsidRPr="00835419">
              <w:rPr>
                <w:rFonts w:ascii="Arial" w:eastAsia="Times New Roman" w:hAnsi="Arial" w:cs="Arial"/>
                <w:lang w:eastAsia="en-GB"/>
              </w:rPr>
              <w:t xml:space="preserve"> </w:t>
            </w:r>
            <w:r w:rsidRPr="00835419">
              <w:rPr>
                <w:rFonts w:ascii="Arial" w:eastAsia="Times New Roman" w:hAnsi="Arial" w:cs="Arial"/>
                <w:lang w:eastAsia="en-GB"/>
              </w:rPr>
              <w:t>b</w:t>
            </w:r>
            <w:r w:rsidR="00023DB6" w:rsidRPr="00835419">
              <w:rPr>
                <w:rFonts w:ascii="Arial" w:eastAsia="Times New Roman" w:hAnsi="Arial" w:cs="Arial"/>
                <w:color w:val="000000" w:themeColor="text1"/>
                <w:lang w:eastAsia="en-GB"/>
              </w:rPr>
              <w:t>ees stings causing anaphylactic shock, bad reactions / infections caused by Horse fly bites</w:t>
            </w:r>
          </w:p>
        </w:tc>
        <w:tc>
          <w:tcPr>
            <w:tcW w:w="8363" w:type="dxa"/>
          </w:tcPr>
          <w:p w:rsidR="00023DB6" w:rsidRPr="00835419" w:rsidRDefault="00023DB6" w:rsidP="00653350">
            <w:pPr>
              <w:numPr>
                <w:ilvl w:val="0"/>
                <w:numId w:val="8"/>
              </w:numPr>
              <w:rPr>
                <w:rFonts w:ascii="Arial" w:eastAsia="Times New Roman" w:hAnsi="Arial" w:cs="Arial"/>
                <w:lang w:eastAsia="en-GB"/>
              </w:rPr>
            </w:pPr>
            <w:r w:rsidRPr="00835419">
              <w:rPr>
                <w:rFonts w:ascii="Arial" w:eastAsia="Times New Roman" w:hAnsi="Arial" w:cs="Arial"/>
                <w:lang w:eastAsia="en-GB"/>
              </w:rPr>
              <w:t xml:space="preserve">Identify anyone with allergies and plan work accordingly </w:t>
            </w:r>
          </w:p>
          <w:p w:rsidR="00023DB6" w:rsidRPr="00835419" w:rsidRDefault="00023DB6" w:rsidP="00023DB6">
            <w:pPr>
              <w:numPr>
                <w:ilvl w:val="0"/>
                <w:numId w:val="8"/>
              </w:numPr>
              <w:rPr>
                <w:rFonts w:ascii="Arial" w:eastAsia="Times New Roman" w:hAnsi="Arial" w:cs="Arial"/>
                <w:lang w:eastAsia="en-GB"/>
              </w:rPr>
            </w:pPr>
            <w:r w:rsidRPr="00835419">
              <w:rPr>
                <w:rFonts w:ascii="Arial" w:eastAsia="Times New Roman" w:hAnsi="Arial" w:cs="Arial"/>
                <w:lang w:eastAsia="en-GB"/>
              </w:rPr>
              <w:t>Inspect site for any sign of wasp or bee nests</w:t>
            </w:r>
          </w:p>
          <w:p w:rsidR="00023DB6" w:rsidRPr="00835419" w:rsidRDefault="00023DB6" w:rsidP="00023DB6">
            <w:pPr>
              <w:numPr>
                <w:ilvl w:val="0"/>
                <w:numId w:val="8"/>
              </w:numPr>
              <w:rPr>
                <w:rFonts w:ascii="Arial" w:eastAsia="Times New Roman" w:hAnsi="Arial" w:cs="Arial"/>
                <w:lang w:eastAsia="en-GB"/>
              </w:rPr>
            </w:pPr>
            <w:r w:rsidRPr="00835419">
              <w:rPr>
                <w:rFonts w:ascii="Arial" w:eastAsia="Times New Roman" w:hAnsi="Arial" w:cs="Arial"/>
                <w:lang w:eastAsia="en-GB"/>
              </w:rPr>
              <w:t>Identify areas/vegetation which might harbour biting insects and work with caution</w:t>
            </w:r>
          </w:p>
          <w:p w:rsidR="00023DB6" w:rsidRPr="00835419" w:rsidRDefault="00023DB6" w:rsidP="00023DB6">
            <w:pPr>
              <w:numPr>
                <w:ilvl w:val="0"/>
                <w:numId w:val="8"/>
              </w:numPr>
              <w:rPr>
                <w:rFonts w:ascii="Arial" w:eastAsia="Times New Roman" w:hAnsi="Arial" w:cs="Arial"/>
                <w:lang w:eastAsia="en-GB"/>
              </w:rPr>
            </w:pPr>
            <w:r w:rsidRPr="00835419">
              <w:rPr>
                <w:rFonts w:ascii="Arial" w:eastAsia="Times New Roman" w:hAnsi="Arial" w:cs="Arial"/>
                <w:lang w:eastAsia="en-GB"/>
              </w:rPr>
              <w:t>In very warm dry summers</w:t>
            </w:r>
            <w:r w:rsidR="00835419" w:rsidRPr="00835419">
              <w:rPr>
                <w:rFonts w:ascii="Arial" w:eastAsia="Times New Roman" w:hAnsi="Arial" w:cs="Arial"/>
                <w:lang w:eastAsia="en-GB"/>
              </w:rPr>
              <w:t>,</w:t>
            </w:r>
            <w:r w:rsidRPr="00835419">
              <w:rPr>
                <w:rFonts w:ascii="Arial" w:eastAsia="Times New Roman" w:hAnsi="Arial" w:cs="Arial"/>
                <w:lang w:eastAsia="en-GB"/>
              </w:rPr>
              <w:t xml:space="preserve"> participants need to be especially made aware of horse flies and their potential dangers; bites can become inf</w:t>
            </w:r>
            <w:r w:rsidR="00835419" w:rsidRPr="00835419">
              <w:rPr>
                <w:rFonts w:ascii="Arial" w:eastAsia="Times New Roman" w:hAnsi="Arial" w:cs="Arial"/>
                <w:lang w:eastAsia="en-GB"/>
              </w:rPr>
              <w:t>ected and can even cause sepsis</w:t>
            </w:r>
          </w:p>
          <w:p w:rsidR="00023DB6" w:rsidRPr="00835419" w:rsidRDefault="00023DB6" w:rsidP="00023DB6">
            <w:pPr>
              <w:numPr>
                <w:ilvl w:val="0"/>
                <w:numId w:val="8"/>
              </w:numPr>
              <w:rPr>
                <w:rFonts w:ascii="Arial" w:eastAsia="Times New Roman" w:hAnsi="Arial" w:cs="Arial"/>
                <w:lang w:eastAsia="en-GB"/>
              </w:rPr>
            </w:pPr>
            <w:r w:rsidRPr="00835419">
              <w:rPr>
                <w:rFonts w:ascii="Arial" w:eastAsia="Times New Roman" w:hAnsi="Arial" w:cs="Arial"/>
                <w:lang w:eastAsia="en-GB"/>
              </w:rPr>
              <w:t xml:space="preserve">Check body for ticks after working in high risk areas, bracken/long grass </w:t>
            </w:r>
          </w:p>
          <w:p w:rsidR="00023DB6" w:rsidRPr="00835419" w:rsidRDefault="00023DB6" w:rsidP="00023DB6">
            <w:pPr>
              <w:numPr>
                <w:ilvl w:val="0"/>
                <w:numId w:val="8"/>
              </w:numPr>
              <w:rPr>
                <w:rFonts w:ascii="Arial" w:eastAsia="Times New Roman" w:hAnsi="Arial" w:cs="Arial"/>
                <w:lang w:eastAsia="en-GB"/>
              </w:rPr>
            </w:pPr>
            <w:r w:rsidRPr="00835419">
              <w:rPr>
                <w:rFonts w:ascii="Arial" w:eastAsia="Times New Roman" w:hAnsi="Arial" w:cs="Arial"/>
                <w:lang w:eastAsia="en-GB"/>
              </w:rPr>
              <w:t>First aiders and first aid kit present onsite</w:t>
            </w:r>
          </w:p>
          <w:p w:rsidR="00023DB6" w:rsidRPr="00835419" w:rsidRDefault="00023DB6" w:rsidP="00023DB6">
            <w:pPr>
              <w:ind w:left="720"/>
              <w:rPr>
                <w:rFonts w:ascii="Arial" w:eastAsia="Times New Roman" w:hAnsi="Arial" w:cs="Arial"/>
                <w:lang w:eastAsia="en-GB"/>
              </w:rPr>
            </w:pPr>
          </w:p>
        </w:tc>
        <w:tc>
          <w:tcPr>
            <w:tcW w:w="1701" w:type="dxa"/>
          </w:tcPr>
          <w:p w:rsidR="00023DB6" w:rsidRPr="00835419" w:rsidRDefault="00023DB6" w:rsidP="00023DB6">
            <w:pPr>
              <w:jc w:val="center"/>
              <w:rPr>
                <w:rFonts w:ascii="Arial" w:hAnsi="Arial" w:cs="Arial"/>
              </w:rPr>
            </w:pPr>
          </w:p>
        </w:tc>
        <w:tc>
          <w:tcPr>
            <w:tcW w:w="1701" w:type="dxa"/>
          </w:tcPr>
          <w:p w:rsidR="00023DB6" w:rsidRPr="00835419" w:rsidRDefault="00023DB6" w:rsidP="00023DB6">
            <w:pPr>
              <w:jc w:val="center"/>
              <w:rPr>
                <w:rFonts w:ascii="Arial" w:hAnsi="Arial" w:cs="Arial"/>
              </w:rPr>
            </w:pPr>
          </w:p>
        </w:tc>
      </w:tr>
      <w:tr w:rsidR="00927FA4" w:rsidRPr="00835419" w:rsidTr="00FA703E">
        <w:tc>
          <w:tcPr>
            <w:tcW w:w="3681" w:type="dxa"/>
          </w:tcPr>
          <w:p w:rsidR="00927FA4" w:rsidRDefault="00927FA4" w:rsidP="00023DB6">
            <w:pPr>
              <w:rPr>
                <w:rFonts w:ascii="Arial" w:eastAsia="Times New Roman" w:hAnsi="Arial" w:cs="Arial"/>
                <w:lang w:eastAsia="en-GB"/>
              </w:rPr>
            </w:pPr>
            <w:r>
              <w:rPr>
                <w:rFonts w:ascii="Arial" w:eastAsia="Times New Roman" w:hAnsi="Arial" w:cs="Arial"/>
                <w:lang w:eastAsia="en-GB"/>
              </w:rPr>
              <w:t>Chemicals</w:t>
            </w:r>
          </w:p>
          <w:p w:rsidR="00927FA4" w:rsidRDefault="00927FA4" w:rsidP="00023DB6">
            <w:pPr>
              <w:rPr>
                <w:rFonts w:ascii="Arial" w:eastAsia="Times New Roman" w:hAnsi="Arial" w:cs="Arial"/>
                <w:lang w:eastAsia="en-GB"/>
              </w:rPr>
            </w:pPr>
          </w:p>
          <w:p w:rsidR="00927FA4" w:rsidRPr="00835419" w:rsidRDefault="00927FA4" w:rsidP="00023DB6">
            <w:pPr>
              <w:rPr>
                <w:rFonts w:ascii="Arial" w:eastAsia="Times New Roman" w:hAnsi="Arial" w:cs="Arial"/>
                <w:lang w:eastAsia="en-GB"/>
              </w:rPr>
            </w:pPr>
            <w:r>
              <w:rPr>
                <w:rFonts w:ascii="Arial" w:eastAsia="Times New Roman" w:hAnsi="Arial" w:cs="Arial"/>
                <w:lang w:eastAsia="en-GB"/>
              </w:rPr>
              <w:t>Potential hazards: inhalation, skin or eye contact</w:t>
            </w:r>
          </w:p>
        </w:tc>
        <w:tc>
          <w:tcPr>
            <w:tcW w:w="8363" w:type="dxa"/>
          </w:tcPr>
          <w:p w:rsidR="00927FA4" w:rsidRDefault="00927FA4" w:rsidP="00653350">
            <w:pPr>
              <w:numPr>
                <w:ilvl w:val="0"/>
                <w:numId w:val="8"/>
              </w:numPr>
              <w:rPr>
                <w:rFonts w:ascii="Arial" w:eastAsia="Times New Roman" w:hAnsi="Arial" w:cs="Arial"/>
                <w:lang w:eastAsia="en-GB"/>
              </w:rPr>
            </w:pPr>
            <w:r>
              <w:rPr>
                <w:rFonts w:ascii="Arial" w:eastAsia="Times New Roman" w:hAnsi="Arial" w:cs="Arial"/>
                <w:lang w:eastAsia="en-GB"/>
              </w:rPr>
              <w:t>Never use chemicals when children are present</w:t>
            </w:r>
          </w:p>
          <w:p w:rsidR="00927FA4" w:rsidRDefault="00927FA4" w:rsidP="00653350">
            <w:pPr>
              <w:numPr>
                <w:ilvl w:val="0"/>
                <w:numId w:val="8"/>
              </w:numPr>
              <w:rPr>
                <w:rFonts w:ascii="Arial" w:eastAsia="Times New Roman" w:hAnsi="Arial" w:cs="Arial"/>
                <w:lang w:eastAsia="en-GB"/>
              </w:rPr>
            </w:pPr>
            <w:r>
              <w:rPr>
                <w:rFonts w:ascii="Arial" w:eastAsia="Times New Roman" w:hAnsi="Arial" w:cs="Arial"/>
                <w:lang w:eastAsia="en-GB"/>
              </w:rPr>
              <w:t>Adopt an environmentally sensitive approach to the garden and consider avoiding all chemicals</w:t>
            </w:r>
          </w:p>
          <w:p w:rsidR="00927FA4" w:rsidRDefault="00927FA4" w:rsidP="00653350">
            <w:pPr>
              <w:numPr>
                <w:ilvl w:val="0"/>
                <w:numId w:val="8"/>
              </w:numPr>
              <w:rPr>
                <w:rFonts w:ascii="Arial" w:eastAsia="Times New Roman" w:hAnsi="Arial" w:cs="Arial"/>
                <w:lang w:eastAsia="en-GB"/>
              </w:rPr>
            </w:pPr>
            <w:r>
              <w:rPr>
                <w:rFonts w:ascii="Arial" w:eastAsia="Times New Roman" w:hAnsi="Arial" w:cs="Arial"/>
                <w:lang w:eastAsia="en-GB"/>
              </w:rPr>
              <w:t>If chemicals such as weed killers need to be used, ensure they are only used by an adults, following the instructions carefully</w:t>
            </w:r>
          </w:p>
          <w:p w:rsidR="00927FA4" w:rsidRDefault="00927FA4" w:rsidP="00653350">
            <w:pPr>
              <w:numPr>
                <w:ilvl w:val="0"/>
                <w:numId w:val="8"/>
              </w:numPr>
              <w:rPr>
                <w:rFonts w:ascii="Arial" w:eastAsia="Times New Roman" w:hAnsi="Arial" w:cs="Arial"/>
                <w:lang w:eastAsia="en-GB"/>
              </w:rPr>
            </w:pPr>
            <w:r>
              <w:rPr>
                <w:rFonts w:ascii="Arial" w:eastAsia="Times New Roman" w:hAnsi="Arial" w:cs="Arial"/>
                <w:lang w:eastAsia="en-GB"/>
              </w:rPr>
              <w:t>Keep any other chemicals such as plant feed out of reach of small children and only allow older children to use if they have been taught to use them properly and safely</w:t>
            </w:r>
          </w:p>
          <w:p w:rsidR="00927FA4" w:rsidRPr="00835419" w:rsidRDefault="00927FA4" w:rsidP="00927FA4">
            <w:pPr>
              <w:rPr>
                <w:rFonts w:ascii="Arial" w:eastAsia="Times New Roman" w:hAnsi="Arial" w:cs="Arial"/>
                <w:lang w:eastAsia="en-GB"/>
              </w:rPr>
            </w:pPr>
          </w:p>
        </w:tc>
        <w:tc>
          <w:tcPr>
            <w:tcW w:w="1701" w:type="dxa"/>
          </w:tcPr>
          <w:p w:rsidR="00927FA4" w:rsidRPr="00835419" w:rsidRDefault="00927FA4" w:rsidP="00023DB6">
            <w:pPr>
              <w:jc w:val="center"/>
              <w:rPr>
                <w:rFonts w:ascii="Arial" w:hAnsi="Arial" w:cs="Arial"/>
              </w:rPr>
            </w:pPr>
          </w:p>
        </w:tc>
        <w:tc>
          <w:tcPr>
            <w:tcW w:w="1701" w:type="dxa"/>
          </w:tcPr>
          <w:p w:rsidR="00927FA4" w:rsidRPr="00835419" w:rsidRDefault="00927FA4" w:rsidP="00023DB6">
            <w:pPr>
              <w:jc w:val="center"/>
              <w:rPr>
                <w:rFonts w:ascii="Arial" w:hAnsi="Arial" w:cs="Arial"/>
              </w:rPr>
            </w:pPr>
          </w:p>
        </w:tc>
      </w:tr>
      <w:tr w:rsidR="0057713B" w:rsidRPr="00835419" w:rsidTr="00FA703E">
        <w:tc>
          <w:tcPr>
            <w:tcW w:w="3681" w:type="dxa"/>
          </w:tcPr>
          <w:p w:rsidR="0057713B" w:rsidRDefault="0057713B" w:rsidP="00023DB6">
            <w:pPr>
              <w:rPr>
                <w:rFonts w:ascii="Arial" w:eastAsia="Times New Roman" w:hAnsi="Arial" w:cs="Arial"/>
                <w:lang w:eastAsia="en-GB"/>
              </w:rPr>
            </w:pPr>
            <w:r>
              <w:rPr>
                <w:rFonts w:ascii="Arial" w:eastAsia="Times New Roman" w:hAnsi="Arial" w:cs="Arial"/>
                <w:lang w:eastAsia="en-GB"/>
              </w:rPr>
              <w:t>Trees</w:t>
            </w:r>
          </w:p>
          <w:p w:rsidR="0057713B" w:rsidRDefault="0057713B" w:rsidP="00023DB6">
            <w:pPr>
              <w:rPr>
                <w:rFonts w:ascii="Arial" w:eastAsia="Times New Roman" w:hAnsi="Arial" w:cs="Arial"/>
                <w:lang w:eastAsia="en-GB"/>
              </w:rPr>
            </w:pPr>
          </w:p>
          <w:p w:rsidR="0057713B" w:rsidRDefault="0057713B" w:rsidP="00023DB6">
            <w:pPr>
              <w:rPr>
                <w:rFonts w:ascii="Arial" w:eastAsia="Times New Roman" w:hAnsi="Arial" w:cs="Arial"/>
                <w:lang w:eastAsia="en-GB"/>
              </w:rPr>
            </w:pPr>
            <w:r>
              <w:rPr>
                <w:rFonts w:ascii="Arial" w:eastAsia="Times New Roman" w:hAnsi="Arial" w:cs="Arial"/>
                <w:lang w:eastAsia="en-GB"/>
              </w:rPr>
              <w:t>Potential hazards: falling branches</w:t>
            </w:r>
          </w:p>
        </w:tc>
        <w:tc>
          <w:tcPr>
            <w:tcW w:w="8363" w:type="dxa"/>
          </w:tcPr>
          <w:p w:rsidR="0057713B" w:rsidRDefault="0057713B" w:rsidP="00653350">
            <w:pPr>
              <w:numPr>
                <w:ilvl w:val="0"/>
                <w:numId w:val="8"/>
              </w:numPr>
              <w:rPr>
                <w:rFonts w:ascii="Arial" w:eastAsia="Times New Roman" w:hAnsi="Arial" w:cs="Arial"/>
                <w:lang w:eastAsia="en-GB"/>
              </w:rPr>
            </w:pPr>
            <w:r>
              <w:rPr>
                <w:rFonts w:ascii="Arial" w:eastAsia="Times New Roman" w:hAnsi="Arial" w:cs="Arial"/>
                <w:lang w:eastAsia="en-GB"/>
              </w:rPr>
              <w:t>Gardening directly under trees should be avoided</w:t>
            </w:r>
          </w:p>
          <w:p w:rsidR="0057713B" w:rsidRDefault="0057713B" w:rsidP="00653350">
            <w:pPr>
              <w:numPr>
                <w:ilvl w:val="0"/>
                <w:numId w:val="8"/>
              </w:numPr>
              <w:rPr>
                <w:rFonts w:ascii="Arial" w:eastAsia="Times New Roman" w:hAnsi="Arial" w:cs="Arial"/>
                <w:lang w:eastAsia="en-GB"/>
              </w:rPr>
            </w:pPr>
            <w:r>
              <w:rPr>
                <w:rFonts w:ascii="Arial" w:eastAsia="Times New Roman" w:hAnsi="Arial" w:cs="Arial"/>
                <w:lang w:eastAsia="en-GB"/>
              </w:rPr>
              <w:t>If unavoidable, trees should be assessed for safety by a competent or suitable person</w:t>
            </w:r>
            <w:r>
              <w:rPr>
                <w:rFonts w:ascii="Arial" w:eastAsia="Times New Roman" w:hAnsi="Arial" w:cs="Arial"/>
                <w:lang w:eastAsia="en-GB"/>
              </w:rPr>
              <w:br/>
            </w:r>
          </w:p>
        </w:tc>
        <w:tc>
          <w:tcPr>
            <w:tcW w:w="1701" w:type="dxa"/>
          </w:tcPr>
          <w:p w:rsidR="0057713B" w:rsidRPr="00835419" w:rsidRDefault="0057713B" w:rsidP="00023DB6">
            <w:pPr>
              <w:jc w:val="center"/>
              <w:rPr>
                <w:rFonts w:ascii="Arial" w:hAnsi="Arial" w:cs="Arial"/>
              </w:rPr>
            </w:pPr>
          </w:p>
        </w:tc>
        <w:tc>
          <w:tcPr>
            <w:tcW w:w="1701" w:type="dxa"/>
          </w:tcPr>
          <w:p w:rsidR="0057713B" w:rsidRPr="00835419" w:rsidRDefault="0057713B" w:rsidP="00023DB6">
            <w:pPr>
              <w:jc w:val="center"/>
              <w:rPr>
                <w:rFonts w:ascii="Arial" w:hAnsi="Arial" w:cs="Arial"/>
              </w:rPr>
            </w:pPr>
          </w:p>
        </w:tc>
      </w:tr>
      <w:tr w:rsidR="0057713B" w:rsidRPr="00835419" w:rsidTr="00FA703E">
        <w:tc>
          <w:tcPr>
            <w:tcW w:w="3681" w:type="dxa"/>
          </w:tcPr>
          <w:p w:rsidR="0057713B" w:rsidRDefault="0057713B" w:rsidP="00172AEB">
            <w:pPr>
              <w:rPr>
                <w:rFonts w:ascii="Arial" w:hAnsi="Arial" w:cs="Arial"/>
              </w:rPr>
            </w:pPr>
            <w:r>
              <w:rPr>
                <w:rFonts w:ascii="Arial" w:hAnsi="Arial" w:cs="Arial"/>
              </w:rPr>
              <w:lastRenderedPageBreak/>
              <w:t>Fallen leaves</w:t>
            </w:r>
          </w:p>
          <w:p w:rsidR="0057713B" w:rsidRDefault="0057713B" w:rsidP="00172AEB">
            <w:pPr>
              <w:rPr>
                <w:rFonts w:ascii="Arial" w:hAnsi="Arial" w:cs="Arial"/>
              </w:rPr>
            </w:pPr>
          </w:p>
          <w:p w:rsidR="0057713B" w:rsidRDefault="0057713B" w:rsidP="00172AEB">
            <w:pPr>
              <w:rPr>
                <w:rFonts w:ascii="Arial" w:hAnsi="Arial" w:cs="Arial"/>
              </w:rPr>
            </w:pPr>
            <w:r>
              <w:rPr>
                <w:rFonts w:ascii="Arial" w:hAnsi="Arial" w:cs="Arial"/>
              </w:rPr>
              <w:t>Potential hazards: risk of piercing wounds</w:t>
            </w:r>
          </w:p>
        </w:tc>
        <w:tc>
          <w:tcPr>
            <w:tcW w:w="8363" w:type="dxa"/>
          </w:tcPr>
          <w:p w:rsidR="0057713B" w:rsidRDefault="0057713B" w:rsidP="00835419">
            <w:pPr>
              <w:pStyle w:val="ListParagraph"/>
              <w:numPr>
                <w:ilvl w:val="0"/>
                <w:numId w:val="9"/>
              </w:numPr>
              <w:rPr>
                <w:rFonts w:ascii="Arial" w:hAnsi="Arial" w:cs="Arial"/>
              </w:rPr>
            </w:pPr>
            <w:r>
              <w:rPr>
                <w:rFonts w:ascii="Arial" w:hAnsi="Arial" w:cs="Arial"/>
              </w:rPr>
              <w:t>If leaves are to be collected for making leaf mould or for clearing away, check the area in advance to make sure there are no hazardous objects such as syringes, broken glass or other sharp items buried in the leaves</w:t>
            </w:r>
          </w:p>
          <w:p w:rsidR="0057713B" w:rsidRDefault="0057713B" w:rsidP="00835419">
            <w:pPr>
              <w:pStyle w:val="ListParagraph"/>
              <w:numPr>
                <w:ilvl w:val="0"/>
                <w:numId w:val="9"/>
              </w:numPr>
              <w:rPr>
                <w:rFonts w:ascii="Arial" w:hAnsi="Arial" w:cs="Arial"/>
              </w:rPr>
            </w:pPr>
            <w:r>
              <w:rPr>
                <w:rFonts w:ascii="Arial" w:hAnsi="Arial" w:cs="Arial"/>
              </w:rPr>
              <w:t>Wear gloves when collecting leaves or use leaf grabbers</w:t>
            </w:r>
          </w:p>
          <w:p w:rsidR="0057713B" w:rsidRDefault="0057713B" w:rsidP="00835419">
            <w:pPr>
              <w:pStyle w:val="ListParagraph"/>
              <w:numPr>
                <w:ilvl w:val="0"/>
                <w:numId w:val="9"/>
              </w:numPr>
              <w:rPr>
                <w:rFonts w:ascii="Arial" w:hAnsi="Arial" w:cs="Arial"/>
              </w:rPr>
            </w:pPr>
            <w:r>
              <w:rPr>
                <w:rFonts w:ascii="Arial" w:hAnsi="Arial" w:cs="Arial"/>
              </w:rPr>
              <w:t>Use a rake to collect leaves into smaller piles before picking up</w:t>
            </w:r>
            <w:r>
              <w:rPr>
                <w:rFonts w:ascii="Arial" w:hAnsi="Arial" w:cs="Arial"/>
              </w:rPr>
              <w:br/>
            </w:r>
          </w:p>
        </w:tc>
        <w:tc>
          <w:tcPr>
            <w:tcW w:w="1701" w:type="dxa"/>
          </w:tcPr>
          <w:p w:rsidR="0057713B" w:rsidRPr="00835419" w:rsidRDefault="0057713B" w:rsidP="000430DE">
            <w:pPr>
              <w:jc w:val="center"/>
              <w:rPr>
                <w:rFonts w:ascii="Arial" w:hAnsi="Arial" w:cs="Arial"/>
              </w:rPr>
            </w:pPr>
          </w:p>
        </w:tc>
        <w:tc>
          <w:tcPr>
            <w:tcW w:w="1701" w:type="dxa"/>
          </w:tcPr>
          <w:p w:rsidR="0057713B" w:rsidRPr="00835419" w:rsidRDefault="0057713B" w:rsidP="000430DE">
            <w:pPr>
              <w:jc w:val="center"/>
              <w:rPr>
                <w:rFonts w:ascii="Arial" w:hAnsi="Arial" w:cs="Arial"/>
              </w:rPr>
            </w:pPr>
          </w:p>
        </w:tc>
      </w:tr>
      <w:tr w:rsidR="0057713B" w:rsidRPr="00835419" w:rsidTr="00FA703E">
        <w:tc>
          <w:tcPr>
            <w:tcW w:w="3681" w:type="dxa"/>
          </w:tcPr>
          <w:p w:rsidR="0057713B" w:rsidRDefault="0057713B" w:rsidP="00172AEB">
            <w:pPr>
              <w:rPr>
                <w:rFonts w:ascii="Arial" w:hAnsi="Arial" w:cs="Arial"/>
              </w:rPr>
            </w:pPr>
            <w:r>
              <w:rPr>
                <w:rFonts w:ascii="Arial" w:hAnsi="Arial" w:cs="Arial"/>
              </w:rPr>
              <w:t>Plant supports</w:t>
            </w:r>
          </w:p>
          <w:p w:rsidR="0057713B" w:rsidRDefault="0057713B" w:rsidP="00172AEB">
            <w:pPr>
              <w:rPr>
                <w:rFonts w:ascii="Arial" w:hAnsi="Arial" w:cs="Arial"/>
              </w:rPr>
            </w:pPr>
          </w:p>
          <w:p w:rsidR="0057713B" w:rsidRDefault="0057713B" w:rsidP="00172AEB">
            <w:pPr>
              <w:rPr>
                <w:rFonts w:ascii="Arial" w:hAnsi="Arial" w:cs="Arial"/>
              </w:rPr>
            </w:pPr>
            <w:r>
              <w:rPr>
                <w:rFonts w:ascii="Arial" w:hAnsi="Arial" w:cs="Arial"/>
              </w:rPr>
              <w:t>Potential hazards: damage to the eye</w:t>
            </w:r>
          </w:p>
        </w:tc>
        <w:tc>
          <w:tcPr>
            <w:tcW w:w="8363" w:type="dxa"/>
          </w:tcPr>
          <w:p w:rsidR="0057713B" w:rsidRDefault="0057713B" w:rsidP="0057713B">
            <w:pPr>
              <w:pStyle w:val="ListParagraph"/>
              <w:numPr>
                <w:ilvl w:val="0"/>
                <w:numId w:val="9"/>
              </w:numPr>
              <w:rPr>
                <w:rFonts w:ascii="Arial" w:hAnsi="Arial" w:cs="Arial"/>
              </w:rPr>
            </w:pPr>
            <w:r>
              <w:rPr>
                <w:rFonts w:ascii="Arial" w:hAnsi="Arial" w:cs="Arial"/>
              </w:rPr>
              <w:t>If needed, keep plant supports, such as garden canes, as tall as possible so they are above eye height</w:t>
            </w:r>
          </w:p>
          <w:p w:rsidR="0057713B" w:rsidRDefault="0057713B" w:rsidP="0057713B">
            <w:pPr>
              <w:pStyle w:val="ListParagraph"/>
              <w:numPr>
                <w:ilvl w:val="0"/>
                <w:numId w:val="9"/>
              </w:numPr>
              <w:rPr>
                <w:rFonts w:ascii="Arial" w:hAnsi="Arial" w:cs="Arial"/>
              </w:rPr>
            </w:pPr>
            <w:r>
              <w:rPr>
                <w:rFonts w:ascii="Arial" w:hAnsi="Arial" w:cs="Arial"/>
              </w:rPr>
              <w:t>All plant supports should have a cane topper covering the pointy top. You can buy plastic bottle tops or make your own from plastic bottles or clay</w:t>
            </w:r>
          </w:p>
          <w:p w:rsidR="0057713B" w:rsidRDefault="0057713B" w:rsidP="0057713B">
            <w:pPr>
              <w:pStyle w:val="ListParagraph"/>
              <w:numPr>
                <w:ilvl w:val="0"/>
                <w:numId w:val="9"/>
              </w:numPr>
              <w:rPr>
                <w:rFonts w:ascii="Arial" w:hAnsi="Arial" w:cs="Arial"/>
              </w:rPr>
            </w:pPr>
            <w:r>
              <w:rPr>
                <w:rFonts w:ascii="Arial" w:hAnsi="Arial" w:cs="Arial"/>
              </w:rPr>
              <w:t>Point out the potential risk to participants</w:t>
            </w:r>
            <w:r>
              <w:rPr>
                <w:rFonts w:ascii="Arial" w:hAnsi="Arial" w:cs="Arial"/>
              </w:rPr>
              <w:br/>
            </w:r>
          </w:p>
        </w:tc>
        <w:tc>
          <w:tcPr>
            <w:tcW w:w="1701" w:type="dxa"/>
          </w:tcPr>
          <w:p w:rsidR="0057713B" w:rsidRPr="00835419" w:rsidRDefault="0057713B" w:rsidP="000430DE">
            <w:pPr>
              <w:jc w:val="center"/>
              <w:rPr>
                <w:rFonts w:ascii="Arial" w:hAnsi="Arial" w:cs="Arial"/>
              </w:rPr>
            </w:pPr>
          </w:p>
        </w:tc>
        <w:tc>
          <w:tcPr>
            <w:tcW w:w="1701" w:type="dxa"/>
          </w:tcPr>
          <w:p w:rsidR="0057713B" w:rsidRPr="00835419" w:rsidRDefault="0057713B" w:rsidP="000430DE">
            <w:pPr>
              <w:jc w:val="center"/>
              <w:rPr>
                <w:rFonts w:ascii="Arial" w:hAnsi="Arial" w:cs="Arial"/>
              </w:rPr>
            </w:pPr>
          </w:p>
        </w:tc>
      </w:tr>
      <w:tr w:rsidR="0057713B" w:rsidRPr="00835419" w:rsidTr="00FA703E">
        <w:tc>
          <w:tcPr>
            <w:tcW w:w="3681" w:type="dxa"/>
          </w:tcPr>
          <w:p w:rsidR="0057713B" w:rsidRDefault="0057713B" w:rsidP="00172AEB">
            <w:pPr>
              <w:rPr>
                <w:rFonts w:ascii="Arial" w:hAnsi="Arial" w:cs="Arial"/>
              </w:rPr>
            </w:pPr>
            <w:r>
              <w:rPr>
                <w:rFonts w:ascii="Arial" w:hAnsi="Arial" w:cs="Arial"/>
              </w:rPr>
              <w:t>Water butts and hoses</w:t>
            </w:r>
          </w:p>
          <w:p w:rsidR="0057713B" w:rsidRDefault="0057713B" w:rsidP="00172AEB">
            <w:pPr>
              <w:rPr>
                <w:rFonts w:ascii="Arial" w:hAnsi="Arial" w:cs="Arial"/>
              </w:rPr>
            </w:pPr>
          </w:p>
          <w:p w:rsidR="0057713B" w:rsidRDefault="0057713B" w:rsidP="00172AEB">
            <w:pPr>
              <w:rPr>
                <w:rFonts w:ascii="Arial" w:hAnsi="Arial" w:cs="Arial"/>
              </w:rPr>
            </w:pPr>
            <w:r>
              <w:rPr>
                <w:rFonts w:ascii="Arial" w:hAnsi="Arial" w:cs="Arial"/>
              </w:rPr>
              <w:t>Potential hazards: slips, trips, water-borne bacteria, Legionella</w:t>
            </w:r>
          </w:p>
        </w:tc>
        <w:tc>
          <w:tcPr>
            <w:tcW w:w="8363" w:type="dxa"/>
          </w:tcPr>
          <w:p w:rsidR="0057713B" w:rsidRDefault="0057713B" w:rsidP="0057713B">
            <w:pPr>
              <w:pStyle w:val="ListParagraph"/>
              <w:numPr>
                <w:ilvl w:val="0"/>
                <w:numId w:val="9"/>
              </w:numPr>
              <w:rPr>
                <w:rFonts w:ascii="Arial" w:hAnsi="Arial" w:cs="Arial"/>
              </w:rPr>
            </w:pPr>
            <w:r>
              <w:rPr>
                <w:rFonts w:ascii="Arial" w:hAnsi="Arial" w:cs="Arial"/>
              </w:rPr>
              <w:t>Water butts should be child-proof and secured on a stable surface with locked lids</w:t>
            </w:r>
          </w:p>
          <w:p w:rsidR="0057713B" w:rsidRDefault="0057713B" w:rsidP="0057713B">
            <w:pPr>
              <w:pStyle w:val="ListParagraph"/>
              <w:numPr>
                <w:ilvl w:val="0"/>
                <w:numId w:val="9"/>
              </w:numPr>
              <w:rPr>
                <w:rFonts w:ascii="Arial" w:hAnsi="Arial" w:cs="Arial"/>
              </w:rPr>
            </w:pPr>
            <w:r>
              <w:rPr>
                <w:rFonts w:ascii="Arial" w:hAnsi="Arial" w:cs="Arial"/>
              </w:rPr>
              <w:t>When using water from the water butt, all participants should wash their hands afterwards</w:t>
            </w:r>
          </w:p>
          <w:p w:rsidR="0057713B" w:rsidRDefault="0057713B" w:rsidP="0057713B">
            <w:pPr>
              <w:pStyle w:val="ListParagraph"/>
              <w:numPr>
                <w:ilvl w:val="0"/>
                <w:numId w:val="9"/>
              </w:numPr>
              <w:rPr>
                <w:rFonts w:ascii="Arial" w:hAnsi="Arial" w:cs="Arial"/>
              </w:rPr>
            </w:pPr>
            <w:r>
              <w:rPr>
                <w:rFonts w:ascii="Arial" w:hAnsi="Arial" w:cs="Arial"/>
              </w:rPr>
              <w:t>Show children how to water carefully and correctly to avoid spilling water onto pathways, clothing etc.</w:t>
            </w:r>
          </w:p>
          <w:p w:rsidR="0057713B" w:rsidRDefault="0057713B" w:rsidP="0057713B">
            <w:pPr>
              <w:pStyle w:val="ListParagraph"/>
              <w:numPr>
                <w:ilvl w:val="0"/>
                <w:numId w:val="9"/>
              </w:numPr>
              <w:rPr>
                <w:rFonts w:ascii="Arial" w:hAnsi="Arial" w:cs="Arial"/>
              </w:rPr>
            </w:pPr>
            <w:r>
              <w:rPr>
                <w:rFonts w:ascii="Arial" w:hAnsi="Arial" w:cs="Arial"/>
              </w:rPr>
              <w:t>Do not use water that has been stored in stagnant storage tanks that could be full of debris, rust or algae, or at temperatures of between 20-45</w:t>
            </w:r>
            <w:r w:rsidR="002E57C6">
              <w:rPr>
                <w:rFonts w:ascii="Arial" w:hAnsi="Arial" w:cs="Arial"/>
              </w:rPr>
              <w:t>°</w:t>
            </w:r>
            <w:r>
              <w:rPr>
                <w:rFonts w:ascii="Arial" w:hAnsi="Arial" w:cs="Arial"/>
              </w:rPr>
              <w:t>C</w:t>
            </w:r>
          </w:p>
        </w:tc>
        <w:tc>
          <w:tcPr>
            <w:tcW w:w="1701" w:type="dxa"/>
          </w:tcPr>
          <w:p w:rsidR="0057713B" w:rsidRPr="00835419" w:rsidRDefault="0057713B" w:rsidP="000430DE">
            <w:pPr>
              <w:jc w:val="center"/>
              <w:rPr>
                <w:rFonts w:ascii="Arial" w:hAnsi="Arial" w:cs="Arial"/>
              </w:rPr>
            </w:pPr>
          </w:p>
        </w:tc>
        <w:tc>
          <w:tcPr>
            <w:tcW w:w="1701" w:type="dxa"/>
          </w:tcPr>
          <w:p w:rsidR="0057713B" w:rsidRPr="00835419" w:rsidRDefault="0057713B" w:rsidP="000430DE">
            <w:pPr>
              <w:jc w:val="center"/>
              <w:rPr>
                <w:rFonts w:ascii="Arial" w:hAnsi="Arial" w:cs="Arial"/>
              </w:rPr>
            </w:pPr>
          </w:p>
        </w:tc>
      </w:tr>
      <w:tr w:rsidR="00B5238B" w:rsidRPr="00835419" w:rsidTr="00FA703E">
        <w:tc>
          <w:tcPr>
            <w:tcW w:w="3681" w:type="dxa"/>
          </w:tcPr>
          <w:p w:rsidR="00835419" w:rsidRDefault="004030A7" w:rsidP="00172AEB">
            <w:pPr>
              <w:rPr>
                <w:rFonts w:ascii="Arial" w:hAnsi="Arial" w:cs="Arial"/>
              </w:rPr>
            </w:pPr>
            <w:r>
              <w:rPr>
                <w:rFonts w:ascii="Arial" w:hAnsi="Arial" w:cs="Arial"/>
              </w:rPr>
              <w:t>Weather</w:t>
            </w:r>
          </w:p>
          <w:p w:rsidR="004030A7" w:rsidRDefault="004030A7" w:rsidP="00172AEB">
            <w:pPr>
              <w:rPr>
                <w:rFonts w:ascii="Arial" w:hAnsi="Arial" w:cs="Arial"/>
              </w:rPr>
            </w:pPr>
          </w:p>
          <w:p w:rsidR="004030A7" w:rsidRPr="00835419" w:rsidRDefault="004030A7" w:rsidP="00172AEB">
            <w:pPr>
              <w:rPr>
                <w:rFonts w:ascii="Arial" w:hAnsi="Arial" w:cs="Arial"/>
              </w:rPr>
            </w:pPr>
            <w:r>
              <w:rPr>
                <w:rFonts w:ascii="Arial" w:hAnsi="Arial" w:cs="Arial"/>
              </w:rPr>
              <w:t>Potential hazards: sun stroke, sun burn, slips, illness from cold</w:t>
            </w:r>
          </w:p>
        </w:tc>
        <w:tc>
          <w:tcPr>
            <w:tcW w:w="8363" w:type="dxa"/>
          </w:tcPr>
          <w:p w:rsidR="00172AEB" w:rsidRDefault="004030A7" w:rsidP="00835419">
            <w:pPr>
              <w:pStyle w:val="ListParagraph"/>
              <w:numPr>
                <w:ilvl w:val="0"/>
                <w:numId w:val="9"/>
              </w:numPr>
              <w:rPr>
                <w:rFonts w:ascii="Arial" w:hAnsi="Arial" w:cs="Arial"/>
              </w:rPr>
            </w:pPr>
            <w:r>
              <w:rPr>
                <w:rFonts w:ascii="Arial" w:hAnsi="Arial" w:cs="Arial"/>
              </w:rPr>
              <w:t>Ensure clothing is appropriate for the weather</w:t>
            </w:r>
          </w:p>
          <w:p w:rsidR="004030A7" w:rsidRDefault="004030A7" w:rsidP="00835419">
            <w:pPr>
              <w:pStyle w:val="ListParagraph"/>
              <w:numPr>
                <w:ilvl w:val="0"/>
                <w:numId w:val="9"/>
              </w:numPr>
              <w:rPr>
                <w:rFonts w:ascii="Arial" w:hAnsi="Arial" w:cs="Arial"/>
              </w:rPr>
            </w:pPr>
            <w:r>
              <w:rPr>
                <w:rFonts w:ascii="Arial" w:hAnsi="Arial" w:cs="Arial"/>
              </w:rPr>
              <w:t>In strong sun, ensure everyone is protected from the full glare of the sun. Use hats, suncream etc. but also ensure there is shade and water available</w:t>
            </w:r>
          </w:p>
          <w:p w:rsidR="004030A7" w:rsidRDefault="004030A7" w:rsidP="00835419">
            <w:pPr>
              <w:pStyle w:val="ListParagraph"/>
              <w:numPr>
                <w:ilvl w:val="0"/>
                <w:numId w:val="9"/>
              </w:numPr>
              <w:rPr>
                <w:rFonts w:ascii="Arial" w:hAnsi="Arial" w:cs="Arial"/>
              </w:rPr>
            </w:pPr>
            <w:r>
              <w:rPr>
                <w:rFonts w:ascii="Arial" w:hAnsi="Arial" w:cs="Arial"/>
              </w:rPr>
              <w:t>In cold weather, ensure participants are wearing appropriate layers, warm socks, gloves etc. Ensure they do not stand around, keep them busy and moving around to stay warm</w:t>
            </w:r>
          </w:p>
          <w:p w:rsidR="004030A7" w:rsidRPr="00835419" w:rsidRDefault="004030A7" w:rsidP="004030A7">
            <w:pPr>
              <w:pStyle w:val="ListParagraph"/>
              <w:numPr>
                <w:ilvl w:val="0"/>
                <w:numId w:val="9"/>
              </w:numPr>
              <w:rPr>
                <w:rFonts w:ascii="Arial" w:hAnsi="Arial" w:cs="Arial"/>
              </w:rPr>
            </w:pPr>
            <w:r>
              <w:rPr>
                <w:rFonts w:ascii="Arial" w:hAnsi="Arial" w:cs="Arial"/>
              </w:rPr>
              <w:t xml:space="preserve">In wet weather, ensure showerproof coats </w:t>
            </w:r>
            <w:r>
              <w:rPr>
                <w:rFonts w:ascii="Arial" w:hAnsi="Arial" w:cs="Arial"/>
              </w:rPr>
              <w:t>and wellies</w:t>
            </w:r>
            <w:r>
              <w:rPr>
                <w:rFonts w:ascii="Arial" w:hAnsi="Arial" w:cs="Arial"/>
              </w:rPr>
              <w:t xml:space="preserve"> are worn to help stay dry. In the event of heavy rain or storms, plan for an indoor activity</w:t>
            </w:r>
          </w:p>
        </w:tc>
        <w:tc>
          <w:tcPr>
            <w:tcW w:w="1701" w:type="dxa"/>
          </w:tcPr>
          <w:p w:rsidR="00B5238B" w:rsidRPr="00835419" w:rsidRDefault="00B5238B" w:rsidP="000430DE">
            <w:pPr>
              <w:jc w:val="center"/>
              <w:rPr>
                <w:rFonts w:ascii="Arial" w:hAnsi="Arial" w:cs="Arial"/>
              </w:rPr>
            </w:pPr>
          </w:p>
        </w:tc>
        <w:tc>
          <w:tcPr>
            <w:tcW w:w="1701" w:type="dxa"/>
          </w:tcPr>
          <w:p w:rsidR="00B5238B" w:rsidRPr="00835419" w:rsidRDefault="00B5238B" w:rsidP="000430DE">
            <w:pPr>
              <w:jc w:val="center"/>
              <w:rPr>
                <w:rFonts w:ascii="Arial" w:hAnsi="Arial" w:cs="Arial"/>
              </w:rPr>
            </w:pPr>
          </w:p>
        </w:tc>
      </w:tr>
      <w:tr w:rsidR="001312FC" w:rsidRPr="00835419" w:rsidTr="00FA703E">
        <w:tc>
          <w:tcPr>
            <w:tcW w:w="3681" w:type="dxa"/>
          </w:tcPr>
          <w:p w:rsidR="001312FC" w:rsidRPr="00835419" w:rsidRDefault="001312FC" w:rsidP="00172AEB">
            <w:pPr>
              <w:rPr>
                <w:rFonts w:ascii="Arial" w:hAnsi="Arial" w:cs="Arial"/>
              </w:rPr>
            </w:pPr>
          </w:p>
        </w:tc>
        <w:tc>
          <w:tcPr>
            <w:tcW w:w="8363" w:type="dxa"/>
          </w:tcPr>
          <w:p w:rsidR="001312FC" w:rsidRPr="00835419" w:rsidRDefault="001312FC" w:rsidP="00835419">
            <w:pPr>
              <w:pStyle w:val="ListParagraph"/>
              <w:numPr>
                <w:ilvl w:val="0"/>
                <w:numId w:val="9"/>
              </w:numPr>
              <w:rPr>
                <w:rFonts w:ascii="Arial" w:hAnsi="Arial" w:cs="Arial"/>
              </w:rPr>
            </w:pPr>
          </w:p>
        </w:tc>
        <w:tc>
          <w:tcPr>
            <w:tcW w:w="1701" w:type="dxa"/>
          </w:tcPr>
          <w:p w:rsidR="001312FC" w:rsidRPr="00835419" w:rsidRDefault="001312FC" w:rsidP="000430DE">
            <w:pPr>
              <w:jc w:val="center"/>
              <w:rPr>
                <w:rFonts w:ascii="Arial" w:hAnsi="Arial" w:cs="Arial"/>
              </w:rPr>
            </w:pPr>
          </w:p>
        </w:tc>
        <w:tc>
          <w:tcPr>
            <w:tcW w:w="1701" w:type="dxa"/>
          </w:tcPr>
          <w:p w:rsidR="001312FC" w:rsidRPr="00835419" w:rsidRDefault="001312FC" w:rsidP="000430DE">
            <w:pPr>
              <w:jc w:val="center"/>
              <w:rPr>
                <w:rFonts w:ascii="Arial" w:hAnsi="Arial" w:cs="Arial"/>
              </w:rPr>
            </w:pPr>
          </w:p>
        </w:tc>
      </w:tr>
    </w:tbl>
    <w:p w:rsidR="00835419" w:rsidRPr="008F51E4" w:rsidRDefault="00835419" w:rsidP="00835419">
      <w:pPr>
        <w:spacing w:after="0"/>
        <w:rPr>
          <w:rFonts w:ascii="Arial" w:hAnsi="Arial" w:cs="Arial"/>
          <w:sz w:val="20"/>
          <w:szCs w:val="20"/>
        </w:rPr>
      </w:pPr>
    </w:p>
    <w:p w:rsidR="00835419" w:rsidRDefault="00835419" w:rsidP="00835419">
      <w:pPr>
        <w:spacing w:after="0"/>
        <w:rPr>
          <w:rFonts w:ascii="Arial" w:hAnsi="Arial" w:cs="Arial"/>
          <w:b/>
          <w:sz w:val="20"/>
          <w:szCs w:val="20"/>
        </w:rPr>
      </w:pPr>
    </w:p>
    <w:tbl>
      <w:tblPr>
        <w:tblStyle w:val="TableGrid"/>
        <w:tblW w:w="15446" w:type="dxa"/>
        <w:tblLook w:val="04A0" w:firstRow="1" w:lastRow="0" w:firstColumn="1" w:lastColumn="0" w:noHBand="0" w:noVBand="1"/>
      </w:tblPr>
      <w:tblGrid>
        <w:gridCol w:w="8926"/>
        <w:gridCol w:w="6520"/>
      </w:tblGrid>
      <w:tr w:rsidR="001312FC" w:rsidRPr="00B236A6" w:rsidTr="001312FC">
        <w:tc>
          <w:tcPr>
            <w:tcW w:w="8926" w:type="dxa"/>
          </w:tcPr>
          <w:p w:rsidR="001312FC" w:rsidRPr="00B236A6" w:rsidRDefault="001312FC" w:rsidP="001312FC">
            <w:pPr>
              <w:rPr>
                <w:rFonts w:ascii="Arial" w:eastAsia="Times New Roman" w:hAnsi="Arial" w:cs="Arial"/>
                <w:bCs/>
                <w:noProof/>
                <w:szCs w:val="20"/>
              </w:rPr>
            </w:pPr>
            <w:r w:rsidRPr="00B236A6">
              <w:rPr>
                <w:rFonts w:ascii="Arial" w:eastAsia="Times New Roman" w:hAnsi="Arial" w:cs="Arial"/>
                <w:szCs w:val="20"/>
                <w:lang w:eastAsia="en-GB"/>
              </w:rPr>
              <w:t>Date of Assessment:</w:t>
            </w:r>
          </w:p>
        </w:tc>
        <w:tc>
          <w:tcPr>
            <w:tcW w:w="6520" w:type="dxa"/>
          </w:tcPr>
          <w:p w:rsidR="001312FC" w:rsidRPr="00B236A6" w:rsidRDefault="001312FC" w:rsidP="001312FC">
            <w:pPr>
              <w:rPr>
                <w:rFonts w:ascii="Arial" w:eastAsia="Times New Roman" w:hAnsi="Arial" w:cs="Arial"/>
                <w:bCs/>
                <w:noProof/>
                <w:szCs w:val="20"/>
              </w:rPr>
            </w:pPr>
            <w:r w:rsidRPr="00B236A6">
              <w:rPr>
                <w:rFonts w:ascii="Arial" w:eastAsia="Times New Roman" w:hAnsi="Arial" w:cs="Arial"/>
                <w:bCs/>
                <w:noProof/>
                <w:szCs w:val="20"/>
              </w:rPr>
              <w:t xml:space="preserve">Completed By: </w:t>
            </w:r>
          </w:p>
          <w:p w:rsidR="001312FC" w:rsidRPr="00B236A6" w:rsidRDefault="001312FC" w:rsidP="001312FC">
            <w:pPr>
              <w:rPr>
                <w:rFonts w:ascii="Arial" w:eastAsia="Times New Roman" w:hAnsi="Arial" w:cs="Arial"/>
                <w:bCs/>
                <w:noProof/>
                <w:szCs w:val="20"/>
              </w:rPr>
            </w:pPr>
          </w:p>
        </w:tc>
      </w:tr>
      <w:tr w:rsidR="001312FC" w:rsidRPr="00B236A6" w:rsidTr="001312FC">
        <w:tc>
          <w:tcPr>
            <w:tcW w:w="8926" w:type="dxa"/>
          </w:tcPr>
          <w:p w:rsidR="001312FC" w:rsidRPr="00B236A6" w:rsidRDefault="001312FC" w:rsidP="001312FC">
            <w:pPr>
              <w:rPr>
                <w:rFonts w:ascii="Arial" w:eastAsia="Times New Roman" w:hAnsi="Arial" w:cs="Arial"/>
                <w:szCs w:val="20"/>
                <w:lang w:eastAsia="en-GB"/>
              </w:rPr>
            </w:pPr>
            <w:r w:rsidRPr="00B236A6">
              <w:rPr>
                <w:rFonts w:ascii="Arial" w:eastAsia="Times New Roman" w:hAnsi="Arial" w:cs="Arial"/>
                <w:szCs w:val="20"/>
                <w:lang w:eastAsia="en-GB"/>
              </w:rPr>
              <w:t xml:space="preserve">Review Date: </w:t>
            </w:r>
          </w:p>
          <w:p w:rsidR="001312FC" w:rsidRPr="00B236A6" w:rsidRDefault="001312FC" w:rsidP="001312FC">
            <w:pPr>
              <w:rPr>
                <w:rFonts w:ascii="Arial" w:eastAsia="Times New Roman" w:hAnsi="Arial" w:cs="Arial"/>
                <w:szCs w:val="20"/>
                <w:lang w:eastAsia="en-GB"/>
              </w:rPr>
            </w:pPr>
          </w:p>
          <w:p w:rsidR="001312FC" w:rsidRPr="00B236A6" w:rsidRDefault="001312FC" w:rsidP="001312FC">
            <w:pPr>
              <w:rPr>
                <w:rFonts w:ascii="Arial" w:eastAsia="Times New Roman" w:hAnsi="Arial" w:cs="Arial"/>
                <w:i/>
                <w:szCs w:val="20"/>
                <w:lang w:eastAsia="en-GB"/>
              </w:rPr>
            </w:pPr>
            <w:r w:rsidRPr="00B236A6">
              <w:rPr>
                <w:rFonts w:ascii="Arial" w:eastAsia="Times New Roman" w:hAnsi="Arial" w:cs="Arial"/>
                <w:i/>
                <w:szCs w:val="20"/>
                <w:lang w:eastAsia="en-GB"/>
              </w:rPr>
              <w:t xml:space="preserve">It is a good idea to ensure you keep your risk assessment up to date and review it periodically for all your event and activities before they take place again. </w:t>
            </w:r>
          </w:p>
        </w:tc>
        <w:tc>
          <w:tcPr>
            <w:tcW w:w="6520" w:type="dxa"/>
          </w:tcPr>
          <w:p w:rsidR="001312FC" w:rsidRPr="00B236A6" w:rsidRDefault="001312FC" w:rsidP="001312FC">
            <w:pPr>
              <w:rPr>
                <w:rFonts w:ascii="Arial" w:eastAsia="Times New Roman" w:hAnsi="Arial" w:cs="Arial"/>
                <w:szCs w:val="20"/>
                <w:lang w:eastAsia="en-GB"/>
              </w:rPr>
            </w:pPr>
            <w:r w:rsidRPr="00B236A6">
              <w:rPr>
                <w:rFonts w:ascii="Arial" w:eastAsia="Times New Roman" w:hAnsi="Arial" w:cs="Arial"/>
                <w:szCs w:val="20"/>
                <w:lang w:eastAsia="en-GB"/>
              </w:rPr>
              <w:t>Reviewed By:</w:t>
            </w:r>
          </w:p>
        </w:tc>
      </w:tr>
    </w:tbl>
    <w:p w:rsidR="001312FC" w:rsidRDefault="001312FC" w:rsidP="00835419">
      <w:pPr>
        <w:spacing w:after="0"/>
        <w:rPr>
          <w:rFonts w:ascii="Arial" w:hAnsi="Arial" w:cs="Arial"/>
          <w:b/>
          <w:sz w:val="20"/>
          <w:szCs w:val="20"/>
        </w:rPr>
      </w:pPr>
    </w:p>
    <w:sectPr w:rsidR="001312FC" w:rsidSect="001312FC">
      <w:pgSz w:w="16838" w:h="11906" w:orient="landscape"/>
      <w:pgMar w:top="851" w:right="1440"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F2F" w:rsidRDefault="00414F2F" w:rsidP="00414F2F">
      <w:pPr>
        <w:spacing w:after="0" w:line="240" w:lineRule="auto"/>
      </w:pPr>
      <w:r>
        <w:separator/>
      </w:r>
    </w:p>
  </w:endnote>
  <w:endnote w:type="continuationSeparator" w:id="0">
    <w:p w:rsidR="00414F2F" w:rsidRDefault="00414F2F" w:rsidP="00414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F2F" w:rsidRDefault="00414F2F" w:rsidP="00414F2F">
      <w:pPr>
        <w:spacing w:after="0" w:line="240" w:lineRule="auto"/>
      </w:pPr>
      <w:r>
        <w:separator/>
      </w:r>
    </w:p>
  </w:footnote>
  <w:footnote w:type="continuationSeparator" w:id="0">
    <w:p w:rsidR="00414F2F" w:rsidRDefault="00414F2F" w:rsidP="00414F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999"/>
    <w:multiLevelType w:val="hybridMultilevel"/>
    <w:tmpl w:val="6770B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83725"/>
    <w:multiLevelType w:val="hybridMultilevel"/>
    <w:tmpl w:val="88F6E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D66D6"/>
    <w:multiLevelType w:val="hybridMultilevel"/>
    <w:tmpl w:val="57B2A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26249"/>
    <w:multiLevelType w:val="hybridMultilevel"/>
    <w:tmpl w:val="C928B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616F7"/>
    <w:multiLevelType w:val="hybridMultilevel"/>
    <w:tmpl w:val="5A9C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4457B9"/>
    <w:multiLevelType w:val="hybridMultilevel"/>
    <w:tmpl w:val="2904F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9C6967"/>
    <w:multiLevelType w:val="hybridMultilevel"/>
    <w:tmpl w:val="A5BA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FA50A8"/>
    <w:multiLevelType w:val="hybridMultilevel"/>
    <w:tmpl w:val="2B828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F27253"/>
    <w:multiLevelType w:val="hybridMultilevel"/>
    <w:tmpl w:val="4524C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AD57EE"/>
    <w:multiLevelType w:val="hybridMultilevel"/>
    <w:tmpl w:val="21AE85A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E93E13"/>
    <w:multiLevelType w:val="hybridMultilevel"/>
    <w:tmpl w:val="6B32F608"/>
    <w:lvl w:ilvl="0" w:tplc="08090001">
      <w:start w:val="1"/>
      <w:numFmt w:val="bullet"/>
      <w:lvlText w:val=""/>
      <w:lvlJc w:val="left"/>
      <w:pPr>
        <w:tabs>
          <w:tab w:val="num" w:pos="720"/>
        </w:tabs>
        <w:ind w:left="720" w:hanging="360"/>
      </w:pPr>
      <w:rPr>
        <w:rFonts w:ascii="Symbol" w:hAnsi="Symbol" w:hint="default"/>
      </w:rPr>
    </w:lvl>
    <w:lvl w:ilvl="1" w:tplc="68AE69E8">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5406F3"/>
    <w:multiLevelType w:val="multilevel"/>
    <w:tmpl w:val="402C6922"/>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B892780"/>
    <w:multiLevelType w:val="hybridMultilevel"/>
    <w:tmpl w:val="0D84E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234AEC"/>
    <w:multiLevelType w:val="hybridMultilevel"/>
    <w:tmpl w:val="14FE9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99435A"/>
    <w:multiLevelType w:val="hybridMultilevel"/>
    <w:tmpl w:val="093A3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4"/>
  </w:num>
  <w:num w:numId="4">
    <w:abstractNumId w:val="1"/>
  </w:num>
  <w:num w:numId="5">
    <w:abstractNumId w:val="7"/>
  </w:num>
  <w:num w:numId="6">
    <w:abstractNumId w:val="5"/>
  </w:num>
  <w:num w:numId="7">
    <w:abstractNumId w:val="13"/>
  </w:num>
  <w:num w:numId="8">
    <w:abstractNumId w:val="10"/>
  </w:num>
  <w:num w:numId="9">
    <w:abstractNumId w:val="12"/>
  </w:num>
  <w:num w:numId="10">
    <w:abstractNumId w:val="11"/>
  </w:num>
  <w:num w:numId="11">
    <w:abstractNumId w:val="3"/>
  </w:num>
  <w:num w:numId="12">
    <w:abstractNumId w:val="2"/>
  </w:num>
  <w:num w:numId="13">
    <w:abstractNumId w:val="0"/>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822"/>
    <w:rsid w:val="00023DB6"/>
    <w:rsid w:val="000430DE"/>
    <w:rsid w:val="000C2B51"/>
    <w:rsid w:val="0012022B"/>
    <w:rsid w:val="001312FC"/>
    <w:rsid w:val="00172AEB"/>
    <w:rsid w:val="002E57C6"/>
    <w:rsid w:val="004030A7"/>
    <w:rsid w:val="00414F2F"/>
    <w:rsid w:val="0057713B"/>
    <w:rsid w:val="00647822"/>
    <w:rsid w:val="00835419"/>
    <w:rsid w:val="00835B08"/>
    <w:rsid w:val="00927FA4"/>
    <w:rsid w:val="00AE24E1"/>
    <w:rsid w:val="00B236A6"/>
    <w:rsid w:val="00B5238B"/>
    <w:rsid w:val="00C55371"/>
    <w:rsid w:val="00D02A9D"/>
    <w:rsid w:val="00F006D9"/>
    <w:rsid w:val="00FA7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FEB34"/>
  <w15:chartTrackingRefBased/>
  <w15:docId w15:val="{D457E878-4618-4299-B4B1-34A56B91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7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238B"/>
    <w:pPr>
      <w:ind w:left="720"/>
      <w:contextualSpacing/>
    </w:pPr>
  </w:style>
  <w:style w:type="paragraph" w:styleId="Header">
    <w:name w:val="header"/>
    <w:basedOn w:val="Normal"/>
    <w:link w:val="HeaderChar"/>
    <w:uiPriority w:val="99"/>
    <w:unhideWhenUsed/>
    <w:rsid w:val="00414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F2F"/>
  </w:style>
  <w:style w:type="paragraph" w:styleId="Footer">
    <w:name w:val="footer"/>
    <w:basedOn w:val="Normal"/>
    <w:link w:val="FooterChar"/>
    <w:uiPriority w:val="99"/>
    <w:unhideWhenUsed/>
    <w:rsid w:val="00414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F2F"/>
  </w:style>
  <w:style w:type="character" w:styleId="Hyperlink">
    <w:name w:val="Hyperlink"/>
    <w:basedOn w:val="DefaultParagraphFont"/>
    <w:uiPriority w:val="99"/>
    <w:unhideWhenUsed/>
    <w:rsid w:val="00835419"/>
    <w:rPr>
      <w:strike w:val="0"/>
      <w:dstrike w:val="0"/>
      <w:color w:val="0090BE"/>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2044</Words>
  <Characters>11654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Royal Horticultural Society</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Cama</dc:creator>
  <cp:keywords/>
  <dc:description/>
  <cp:lastModifiedBy>Alana Cama</cp:lastModifiedBy>
  <cp:revision>3</cp:revision>
  <dcterms:created xsi:type="dcterms:W3CDTF">2021-03-02T15:32:00Z</dcterms:created>
  <dcterms:modified xsi:type="dcterms:W3CDTF">2021-03-02T16:52:00Z</dcterms:modified>
</cp:coreProperties>
</file>